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DD" w:rsidRPr="00755E4F" w:rsidRDefault="001133DD" w:rsidP="002D53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5E4F">
        <w:rPr>
          <w:rFonts w:ascii="Times New Roman" w:hAnsi="Times New Roman"/>
          <w:b/>
          <w:sz w:val="28"/>
          <w:szCs w:val="28"/>
        </w:rPr>
        <w:t>АННОТАЦИЯ</w:t>
      </w:r>
    </w:p>
    <w:p w:rsidR="001133DD" w:rsidRPr="00755E4F" w:rsidRDefault="002D53DD" w:rsidP="002D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1133DD" w:rsidRPr="00755E4F">
        <w:rPr>
          <w:rFonts w:ascii="Times New Roman" w:hAnsi="Times New Roman" w:cs="Times New Roman"/>
          <w:b/>
          <w:sz w:val="28"/>
          <w:szCs w:val="28"/>
        </w:rPr>
        <w:t xml:space="preserve">программе профессионального обучения </w:t>
      </w:r>
    </w:p>
    <w:p w:rsidR="001133DD" w:rsidRPr="00755E4F" w:rsidRDefault="001133DD" w:rsidP="002D5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4F">
        <w:rPr>
          <w:rFonts w:ascii="Times New Roman" w:hAnsi="Times New Roman" w:cs="Times New Roman"/>
          <w:b/>
          <w:sz w:val="28"/>
          <w:szCs w:val="28"/>
        </w:rPr>
        <w:t xml:space="preserve">по программе профессиональной подготовки по профессии монтера пути </w:t>
      </w:r>
      <w:r w:rsidR="00234F53">
        <w:rPr>
          <w:rFonts w:ascii="Times New Roman" w:hAnsi="Times New Roman" w:cs="Times New Roman"/>
          <w:b/>
          <w:sz w:val="28"/>
          <w:szCs w:val="28"/>
        </w:rPr>
        <w:t>2-3 разрядов</w:t>
      </w:r>
    </w:p>
    <w:p w:rsidR="001133DD" w:rsidRPr="00755E4F" w:rsidRDefault="001133DD" w:rsidP="00113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17D2A" w:rsidRPr="00755E4F" w:rsidRDefault="00717D2A" w:rsidP="001133DD">
      <w:pPr>
        <w:pStyle w:val="Default"/>
        <w:ind w:firstLine="709"/>
        <w:jc w:val="both"/>
        <w:rPr>
          <w:sz w:val="28"/>
          <w:szCs w:val="28"/>
        </w:rPr>
      </w:pPr>
      <w:r w:rsidRPr="00755E4F">
        <w:rPr>
          <w:sz w:val="28"/>
          <w:szCs w:val="28"/>
        </w:rPr>
        <w:t>П</w:t>
      </w:r>
      <w:r w:rsidR="001133DD" w:rsidRPr="00755E4F">
        <w:rPr>
          <w:sz w:val="28"/>
          <w:szCs w:val="28"/>
        </w:rPr>
        <w:t>рограмма</w:t>
      </w:r>
      <w:r w:rsidR="002D53DD">
        <w:rPr>
          <w:sz w:val="28"/>
          <w:szCs w:val="28"/>
        </w:rPr>
        <w:t xml:space="preserve"> </w:t>
      </w:r>
      <w:r w:rsidRPr="00755E4F">
        <w:rPr>
          <w:sz w:val="28"/>
          <w:szCs w:val="28"/>
        </w:rPr>
        <w:t>профессионального обучения по программе</w:t>
      </w:r>
      <w:r w:rsidR="001133DD" w:rsidRPr="00755E4F">
        <w:rPr>
          <w:sz w:val="28"/>
          <w:szCs w:val="28"/>
        </w:rPr>
        <w:t xml:space="preserve"> профессиональной подготовки</w:t>
      </w:r>
      <w:r w:rsidR="00D273BD" w:rsidRPr="00755E4F">
        <w:rPr>
          <w:sz w:val="28"/>
          <w:szCs w:val="28"/>
        </w:rPr>
        <w:t xml:space="preserve"> по профессии монтер пути</w:t>
      </w:r>
      <w:r w:rsidR="001133DD" w:rsidRPr="00755E4F">
        <w:rPr>
          <w:sz w:val="28"/>
          <w:szCs w:val="28"/>
        </w:rPr>
        <w:t xml:space="preserve"> предназначена для </w:t>
      </w:r>
      <w:r w:rsidRPr="00755E4F">
        <w:rPr>
          <w:sz w:val="28"/>
          <w:szCs w:val="28"/>
        </w:rPr>
        <w:t>формирования знаний, умений и навыков в</w:t>
      </w:r>
      <w:r w:rsidR="00234F53">
        <w:rPr>
          <w:sz w:val="28"/>
          <w:szCs w:val="28"/>
        </w:rPr>
        <w:t xml:space="preserve"> соответствии с квалификационными  характеристиками </w:t>
      </w:r>
      <w:r w:rsidRPr="00755E4F">
        <w:rPr>
          <w:sz w:val="28"/>
          <w:szCs w:val="28"/>
        </w:rPr>
        <w:t xml:space="preserve"> профессии монтер пути </w:t>
      </w:r>
      <w:r w:rsidR="00234F53">
        <w:rPr>
          <w:sz w:val="28"/>
          <w:szCs w:val="28"/>
        </w:rPr>
        <w:t>2-3-го разрядов</w:t>
      </w:r>
      <w:r w:rsidR="002D53DD">
        <w:rPr>
          <w:sz w:val="28"/>
          <w:szCs w:val="28"/>
        </w:rPr>
        <w:t xml:space="preserve"> </w:t>
      </w:r>
      <w:r w:rsidRPr="00755E4F">
        <w:rPr>
          <w:sz w:val="28"/>
          <w:szCs w:val="28"/>
        </w:rPr>
        <w:t>в части освоения основного вида</w:t>
      </w:r>
      <w:r w:rsidR="001133DD" w:rsidRPr="00755E4F">
        <w:rPr>
          <w:sz w:val="28"/>
          <w:szCs w:val="28"/>
        </w:rPr>
        <w:t xml:space="preserve"> проф</w:t>
      </w:r>
      <w:r w:rsidRPr="00755E4F">
        <w:rPr>
          <w:sz w:val="28"/>
          <w:szCs w:val="28"/>
        </w:rPr>
        <w:t>ессиональной деятельности;</w:t>
      </w:r>
      <w:r w:rsidR="002D53DD">
        <w:rPr>
          <w:sz w:val="28"/>
          <w:szCs w:val="28"/>
        </w:rPr>
        <w:t xml:space="preserve"> </w:t>
      </w:r>
      <w:r w:rsidRPr="00755E4F">
        <w:rPr>
          <w:sz w:val="28"/>
          <w:szCs w:val="28"/>
        </w:rPr>
        <w:t>достижения в поддержании необходимого уровня квалификации и профессиональных знаний монтера пути, которые должны</w:t>
      </w:r>
      <w:r w:rsidR="002D53DD">
        <w:rPr>
          <w:sz w:val="28"/>
          <w:szCs w:val="28"/>
        </w:rPr>
        <w:t xml:space="preserve"> </w:t>
      </w:r>
      <w:r w:rsidRPr="00755E4F">
        <w:rPr>
          <w:sz w:val="28"/>
          <w:szCs w:val="28"/>
        </w:rPr>
        <w:t xml:space="preserve">выполнять простейшие работы по монтажу, демонтажу и ремонту конструкций верхнего строения пути. </w:t>
      </w:r>
    </w:p>
    <w:p w:rsidR="00D273BD" w:rsidRPr="00755E4F" w:rsidRDefault="00D273BD" w:rsidP="00D27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55E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Основная цель  вида профессиональной деятельности – содержание всех элементов железнодорожного пути по прочности, устойчивости и состоянию, обеспечивающему безопасное и плавное движение поездов со скоростями, установленными на участке железнодорожного пути.</w:t>
      </w:r>
    </w:p>
    <w:p w:rsidR="00AC277C" w:rsidRPr="00755E4F" w:rsidRDefault="00D273BD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Результатом освоения программыпрофессионального обучения по программе профессиональной подготовки по профессии монтер пути</w:t>
      </w:r>
      <w:r w:rsidR="00234F53">
        <w:rPr>
          <w:rFonts w:ascii="Times New Roman" w:hAnsi="Times New Roman" w:cs="Times New Roman"/>
          <w:sz w:val="28"/>
          <w:szCs w:val="28"/>
        </w:rPr>
        <w:t xml:space="preserve"> 2-3-го разрядов</w:t>
      </w:r>
      <w:r w:rsidRPr="00755E4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C277C" w:rsidRPr="00755E4F">
        <w:rPr>
          <w:rFonts w:ascii="Times New Roman" w:hAnsi="Times New Roman" w:cs="Times New Roman"/>
          <w:sz w:val="28"/>
          <w:szCs w:val="28"/>
        </w:rPr>
        <w:t>овладение обучающимися видом профессиональной деятельности, в том числе</w:t>
      </w:r>
      <w:r w:rsidR="002D53DD">
        <w:rPr>
          <w:rFonts w:ascii="Times New Roman" w:hAnsi="Times New Roman" w:cs="Times New Roman"/>
          <w:sz w:val="28"/>
          <w:szCs w:val="28"/>
        </w:rPr>
        <w:t xml:space="preserve"> </w:t>
      </w:r>
      <w:r w:rsidRPr="00755E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профессиональными компетенциями в соответствии с профессиональным стандартом </w:t>
      </w:r>
      <w:r w:rsidRPr="00755E4F">
        <w:rPr>
          <w:rFonts w:ascii="Times New Roman" w:hAnsi="Times New Roman" w:cs="Times New Roman"/>
          <w:sz w:val="28"/>
          <w:szCs w:val="28"/>
        </w:rPr>
        <w:t>«Работник по ремонту и текущему со</w:t>
      </w:r>
      <w:r w:rsidR="00AC277C" w:rsidRPr="00755E4F">
        <w:rPr>
          <w:rFonts w:ascii="Times New Roman" w:hAnsi="Times New Roman" w:cs="Times New Roman"/>
          <w:sz w:val="28"/>
          <w:szCs w:val="28"/>
        </w:rPr>
        <w:t>держанию железнодорожного пути» и общими (ОК) компетенциями:</w:t>
      </w:r>
    </w:p>
    <w:p w:rsidR="00AC277C" w:rsidRPr="00755E4F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277C" w:rsidRPr="00755E4F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277C" w:rsidRPr="00755E4F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C277C" w:rsidRPr="00755E4F" w:rsidRDefault="00AC277C" w:rsidP="00AC277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277C" w:rsidRPr="00755E4F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C277C" w:rsidRPr="00755E4F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AC277C" w:rsidRPr="00755E4F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C277C" w:rsidRPr="00755E4F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273BD" w:rsidRPr="00755E4F" w:rsidRDefault="00AC277C" w:rsidP="00755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042DFC" w:rsidRPr="000C56C4" w:rsidRDefault="00D273BD" w:rsidP="0004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основной программы профессионального обучения </w:t>
      </w:r>
      <w:r w:rsidR="00042DF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42DFC" w:rsidRPr="00042DFC">
        <w:rPr>
          <w:rFonts w:ascii="Times New Roman" w:hAnsi="Times New Roman" w:cs="Times New Roman"/>
          <w:sz w:val="28"/>
          <w:szCs w:val="28"/>
        </w:rPr>
        <w:t>профессии монтер пути 2-3-го разрядов</w:t>
      </w:r>
      <w:r w:rsidR="002D53DD">
        <w:rPr>
          <w:rFonts w:ascii="Times New Roman" w:hAnsi="Times New Roman" w:cs="Times New Roman"/>
          <w:sz w:val="28"/>
          <w:szCs w:val="28"/>
        </w:rPr>
        <w:t xml:space="preserve"> </w:t>
      </w:r>
      <w:r w:rsidRPr="00755E4F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должны овладеть следующими основными видами профессиональной деятельности: </w:t>
      </w:r>
      <w:r w:rsidR="00042DFC">
        <w:rPr>
          <w:rFonts w:ascii="Times New Roman" w:hAnsi="Times New Roman" w:cs="Times New Roman"/>
          <w:sz w:val="28"/>
          <w:szCs w:val="28"/>
        </w:rPr>
        <w:t>в</w:t>
      </w:r>
      <w:r w:rsidR="00042DFC" w:rsidRPr="000C56C4">
        <w:rPr>
          <w:rFonts w:ascii="Times New Roman" w:hAnsi="Times New Roman" w:cs="Times New Roman"/>
          <w:sz w:val="28"/>
          <w:szCs w:val="28"/>
        </w:rPr>
        <w:t>ыполнение простейших работ при монтаже, демонтаже и ремонте конструкций верхнего строения пути. Пополнение балласта в шпальные ящики до нормы. Замена балласта в шпальных ящиках до подошвы шпал. Удаление засорителей из-под подошвы рельса. Клеймение деревянных шпал. Окраска путевых и сигнальных знаков. Сортировка и укладка старых деревянных шпал в штабеля. Нумерация рельсовых звеньев. Крепление болтов и шурупов в шпалах торцевым ключом. Комплектование закладных и клеммных болтов. Снятие и укладка щитов снегозащитной ограды. Забивка кольев при разбивке и нивелировке пути. Погрузка, транспортировка и выгрузка скреплений. Очистка пути от снега вручную. Раскладка шпал и скреплений вручную. Антисептирование шпал и брусьев вручную. Установка и перестановка путевых знаков и снегозащитной ограды на перегоне. Очистка кюветов, водоотводных и нагорных канав. Удаление растительности с путей.</w:t>
      </w:r>
    </w:p>
    <w:p w:rsidR="00042DFC" w:rsidRPr="000C56C4" w:rsidRDefault="00042DFC" w:rsidP="00042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C4">
        <w:rPr>
          <w:rFonts w:ascii="Times New Roman" w:hAnsi="Times New Roman" w:cs="Times New Roman"/>
          <w:sz w:val="28"/>
          <w:szCs w:val="28"/>
        </w:rPr>
        <w:t>Выполнение простых работ по монтажу, демонтажу и ремонту конструкций верхнего строения пути. Смазка и подтягивание стыковых болтов, стыковых и промежуточных скреплений. Погрузка, выгрузка и раскладка шпал, брусьев, рельсов и звеньев рельсошпальной решетки с помощью кранов. Укладка шпал по эпюре. Сверление отверстий в шпалах электроинструментом. Одиночная замена элементов рельсошпальной решетки. Выгрузка балласта из полувагонов. Регулировка рельсовых зазоров гидравлическими разгоночными приборами. Регулировка рельсошпальной решетки в плане гидравлическими рихтовочными приборами. Выправка пути по ширине колеи и уровню. Монтаж рельсовых стыков. Ограждение мест производства работ сигнальными знаками. Отделка балластной призмы. Добивка костылей на перегоне. Ремонт шпал в пути и в местах складирования. Замена балласта ниже подошвы шпал. Укладка звеньев рельсошпальной решетки на земляноеполотно с помощью путеукладчиков. Обслуживание шпалопитателя звеносборочной линии.</w:t>
      </w:r>
    </w:p>
    <w:p w:rsidR="001133DD" w:rsidRPr="00755E4F" w:rsidRDefault="00AC277C" w:rsidP="001133DD">
      <w:pPr>
        <w:pStyle w:val="Default"/>
        <w:ind w:firstLine="709"/>
        <w:jc w:val="both"/>
        <w:rPr>
          <w:sz w:val="28"/>
          <w:szCs w:val="28"/>
        </w:rPr>
      </w:pPr>
      <w:r w:rsidRPr="00755E4F">
        <w:rPr>
          <w:sz w:val="28"/>
          <w:szCs w:val="28"/>
        </w:rPr>
        <w:t>Программа</w:t>
      </w:r>
      <w:r w:rsidR="002D53DD">
        <w:rPr>
          <w:sz w:val="28"/>
          <w:szCs w:val="28"/>
        </w:rPr>
        <w:t xml:space="preserve"> </w:t>
      </w:r>
      <w:r w:rsidRPr="00755E4F">
        <w:rPr>
          <w:sz w:val="28"/>
          <w:szCs w:val="28"/>
        </w:rPr>
        <w:t>профессионального обучения по программе профессиональной подготовки по профес</w:t>
      </w:r>
      <w:r w:rsidR="00042DFC">
        <w:rPr>
          <w:sz w:val="28"/>
          <w:szCs w:val="28"/>
        </w:rPr>
        <w:t>сии монтер пути трудоемкостью 28</w:t>
      </w:r>
      <w:bookmarkStart w:id="0" w:name="_GoBack"/>
      <w:bookmarkEnd w:id="0"/>
      <w:r w:rsidRPr="00755E4F">
        <w:rPr>
          <w:sz w:val="28"/>
          <w:szCs w:val="28"/>
        </w:rPr>
        <w:t>0</w:t>
      </w:r>
      <w:r w:rsidR="001133DD" w:rsidRPr="00755E4F">
        <w:rPr>
          <w:sz w:val="28"/>
          <w:szCs w:val="28"/>
        </w:rPr>
        <w:t xml:space="preserve"> ч.</w:t>
      </w:r>
      <w:r w:rsidRPr="00755E4F">
        <w:rPr>
          <w:sz w:val="28"/>
          <w:szCs w:val="28"/>
        </w:rPr>
        <w:t xml:space="preserve"> реализуется по очной форме обучения.</w:t>
      </w:r>
    </w:p>
    <w:p w:rsidR="00AC277C" w:rsidRPr="00755E4F" w:rsidRDefault="00AC277C" w:rsidP="001133DD">
      <w:pPr>
        <w:pStyle w:val="Default"/>
        <w:ind w:firstLine="709"/>
        <w:jc w:val="both"/>
        <w:rPr>
          <w:sz w:val="28"/>
          <w:szCs w:val="28"/>
        </w:rPr>
      </w:pPr>
      <w:r w:rsidRPr="00755E4F">
        <w:rPr>
          <w:sz w:val="28"/>
          <w:szCs w:val="28"/>
        </w:rPr>
        <w:t>Освоение программы завершается итоговой аттестацией слушателей, которая проводится в виде квалификационного экзамена.</w:t>
      </w:r>
    </w:p>
    <w:p w:rsidR="00AC277C" w:rsidRPr="00755E4F" w:rsidRDefault="00AC277C" w:rsidP="00AC2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4F">
        <w:rPr>
          <w:rFonts w:ascii="Times New Roman" w:hAnsi="Times New Roman" w:cs="Times New Roman"/>
          <w:sz w:val="28"/>
          <w:szCs w:val="28"/>
        </w:rPr>
        <w:t>Лицам, сдавшим квалификационный экзамен, выдается свидетельство установленного образца (ф. КУ-147).</w:t>
      </w:r>
    </w:p>
    <w:sectPr w:rsidR="00AC277C" w:rsidRPr="00755E4F" w:rsidSect="0042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46CF"/>
    <w:rsid w:val="00042DFC"/>
    <w:rsid w:val="001133DD"/>
    <w:rsid w:val="00234F53"/>
    <w:rsid w:val="002D53DD"/>
    <w:rsid w:val="006927C4"/>
    <w:rsid w:val="006B46CF"/>
    <w:rsid w:val="00717D2A"/>
    <w:rsid w:val="00755E4F"/>
    <w:rsid w:val="008F1565"/>
    <w:rsid w:val="00AC277C"/>
    <w:rsid w:val="00D273BD"/>
    <w:rsid w:val="00FC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3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3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3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3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ПК 30кабинет</cp:lastModifiedBy>
  <cp:revision>6</cp:revision>
  <dcterms:created xsi:type="dcterms:W3CDTF">2021-04-07T14:26:00Z</dcterms:created>
  <dcterms:modified xsi:type="dcterms:W3CDTF">2021-04-08T05:27:00Z</dcterms:modified>
</cp:coreProperties>
</file>