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76" w:rsidRDefault="00856A76" w:rsidP="00856A76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660D4C" w:rsidRDefault="00660D4C" w:rsidP="00856A76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856A76" w:rsidRDefault="00856A76" w:rsidP="00856A76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856A76" w:rsidRDefault="00856A76" w:rsidP="00856A76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856A76" w:rsidRDefault="00856A76" w:rsidP="00856A76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856A76" w:rsidRDefault="00856A76" w:rsidP="00856A76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856A76" w:rsidRPr="003550FF" w:rsidRDefault="00856A76" w:rsidP="00856A76">
      <w:pPr>
        <w:ind w:left="-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550FF">
        <w:rPr>
          <w:rFonts w:ascii="Times New Roman" w:hAnsi="Times New Roman" w:cs="Times New Roman"/>
          <w:b/>
          <w:sz w:val="36"/>
          <w:szCs w:val="36"/>
        </w:rPr>
        <w:t>РАБОЧА</w:t>
      </w:r>
      <w:r w:rsidRPr="003550FF">
        <w:rPr>
          <w:rFonts w:ascii="Times New Roman" w:eastAsia="Times New Roman" w:hAnsi="Times New Roman" w:cs="Times New Roman"/>
          <w:b/>
          <w:sz w:val="36"/>
          <w:szCs w:val="36"/>
        </w:rPr>
        <w:t>Я ПРОГРАММА</w:t>
      </w:r>
    </w:p>
    <w:p w:rsidR="00856A76" w:rsidRDefault="00856A76" w:rsidP="00856A76">
      <w:pPr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7FE9">
        <w:rPr>
          <w:rFonts w:ascii="Times New Roman" w:eastAsia="Times New Roman" w:hAnsi="Times New Roman" w:cs="Times New Roman"/>
          <w:b/>
          <w:sz w:val="32"/>
          <w:szCs w:val="32"/>
        </w:rPr>
        <w:t>УЧЕБНОЙ ДИСЦИПЛИНЫ</w:t>
      </w:r>
    </w:p>
    <w:p w:rsidR="00856A76" w:rsidRPr="003550FF" w:rsidRDefault="00FC7C42" w:rsidP="00856A76">
      <w:pPr>
        <w:ind w:left="-56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ЭК.ОП.0</w:t>
      </w:r>
      <w:r w:rsidR="00856A76" w:rsidRPr="003550FF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856A76" w:rsidRPr="006C7FE9" w:rsidRDefault="00856A76" w:rsidP="00856A76">
      <w:pPr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C7FE9">
        <w:rPr>
          <w:rFonts w:ascii="Times New Roman" w:eastAsia="Times New Roman" w:hAnsi="Times New Roman" w:cs="Times New Roman"/>
          <w:b/>
          <w:sz w:val="44"/>
          <w:szCs w:val="44"/>
        </w:rPr>
        <w:t>Транспортная безопасность</w:t>
      </w:r>
    </w:p>
    <w:p w:rsidR="00856A76" w:rsidRPr="006C7FE9" w:rsidRDefault="00856A76" w:rsidP="00856A76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r w:rsidRPr="006C7FE9">
        <w:rPr>
          <w:rFonts w:ascii="Times New Roman" w:hAnsi="Times New Roman" w:cs="Times New Roman"/>
          <w:b/>
          <w:sz w:val="32"/>
          <w:szCs w:val="44"/>
        </w:rPr>
        <w:t>для специальности</w:t>
      </w:r>
    </w:p>
    <w:p w:rsidR="00856A76" w:rsidRPr="006C7FE9" w:rsidRDefault="00856A76" w:rsidP="00856A7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r>
        <w:rPr>
          <w:rFonts w:ascii="Times New Roman" w:hAnsi="Times New Roman" w:cs="Times New Roman"/>
          <w:b/>
          <w:sz w:val="32"/>
          <w:szCs w:val="44"/>
        </w:rPr>
        <w:t xml:space="preserve">23.02.01 </w:t>
      </w:r>
      <w:r w:rsidRPr="006C7FE9">
        <w:rPr>
          <w:rFonts w:ascii="Times New Roman" w:hAnsi="Times New Roman" w:cs="Times New Roman"/>
          <w:b/>
          <w:sz w:val="32"/>
          <w:szCs w:val="44"/>
        </w:rPr>
        <w:t>Организация перев</w:t>
      </w:r>
      <w:r>
        <w:rPr>
          <w:rFonts w:ascii="Times New Roman" w:hAnsi="Times New Roman" w:cs="Times New Roman"/>
          <w:b/>
          <w:sz w:val="32"/>
          <w:szCs w:val="44"/>
        </w:rPr>
        <w:t>озок и управление на транспорте</w:t>
      </w:r>
      <w:r w:rsidRPr="006C7FE9">
        <w:rPr>
          <w:rFonts w:ascii="Times New Roman" w:hAnsi="Times New Roman" w:cs="Times New Roman"/>
          <w:b/>
          <w:sz w:val="32"/>
          <w:szCs w:val="44"/>
        </w:rPr>
        <w:t xml:space="preserve"> (по видам)</w:t>
      </w:r>
    </w:p>
    <w:p w:rsidR="00856A76" w:rsidRPr="006C7FE9" w:rsidRDefault="00856A76" w:rsidP="00856A7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856A76" w:rsidRPr="007F3C11" w:rsidRDefault="00856A76" w:rsidP="00856A76">
      <w:pPr>
        <w:spacing w:after="0" w:line="240" w:lineRule="auto"/>
        <w:ind w:left="-567"/>
        <w:jc w:val="center"/>
        <w:rPr>
          <w:rFonts w:ascii="Arial" w:hAnsi="Arial"/>
          <w:i/>
          <w:sz w:val="32"/>
          <w:szCs w:val="44"/>
        </w:rPr>
      </w:pPr>
      <w:r w:rsidRPr="006C7FE9">
        <w:rPr>
          <w:rFonts w:ascii="Times New Roman" w:hAnsi="Times New Roman" w:cs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856A76" w:rsidRDefault="00856A76" w:rsidP="00856A76">
      <w:pPr>
        <w:spacing w:after="0" w:line="240" w:lineRule="auto"/>
        <w:ind w:left="-567"/>
        <w:jc w:val="center"/>
        <w:rPr>
          <w:rFonts w:ascii="Arial" w:hAnsi="Arial"/>
          <w:b/>
          <w:sz w:val="32"/>
          <w:szCs w:val="44"/>
        </w:rPr>
      </w:pPr>
    </w:p>
    <w:p w:rsidR="00856A76" w:rsidRPr="00856A76" w:rsidRDefault="00856A76" w:rsidP="00856A76">
      <w:pPr>
        <w:spacing w:after="0" w:line="240" w:lineRule="auto"/>
        <w:ind w:left="-567"/>
        <w:jc w:val="center"/>
        <w:rPr>
          <w:rFonts w:ascii="Arial" w:hAnsi="Arial"/>
          <w:b/>
          <w:sz w:val="28"/>
          <w:szCs w:val="28"/>
        </w:rPr>
      </w:pPr>
      <w:r w:rsidRPr="00856A76">
        <w:rPr>
          <w:rFonts w:ascii="Times New Roman" w:hAnsi="Times New Roman"/>
          <w:i/>
          <w:sz w:val="28"/>
          <w:szCs w:val="28"/>
        </w:rPr>
        <w:t>год начала подготовки: 202</w:t>
      </w:r>
      <w:r w:rsidR="00660D4C">
        <w:rPr>
          <w:rFonts w:ascii="Times New Roman" w:hAnsi="Times New Roman"/>
          <w:i/>
          <w:sz w:val="28"/>
          <w:szCs w:val="28"/>
        </w:rPr>
        <w:t>4</w:t>
      </w:r>
    </w:p>
    <w:p w:rsidR="00856A76" w:rsidRDefault="00856A76" w:rsidP="00856A76">
      <w:pPr>
        <w:spacing w:after="0" w:line="240" w:lineRule="auto"/>
        <w:ind w:left="-567"/>
        <w:jc w:val="center"/>
        <w:rPr>
          <w:rFonts w:ascii="Arial" w:hAnsi="Arial"/>
          <w:b/>
          <w:sz w:val="32"/>
          <w:szCs w:val="44"/>
        </w:rPr>
      </w:pPr>
    </w:p>
    <w:p w:rsidR="00856A76" w:rsidRDefault="00856A76" w:rsidP="00856A76">
      <w:pPr>
        <w:spacing w:after="0" w:line="240" w:lineRule="auto"/>
        <w:ind w:left="-567"/>
        <w:jc w:val="center"/>
        <w:rPr>
          <w:rFonts w:ascii="Arial" w:hAnsi="Arial"/>
          <w:b/>
          <w:sz w:val="32"/>
          <w:szCs w:val="44"/>
        </w:rPr>
      </w:pPr>
    </w:p>
    <w:p w:rsidR="00856A76" w:rsidRDefault="00856A76" w:rsidP="00856A76">
      <w:pPr>
        <w:spacing w:after="0" w:line="240" w:lineRule="auto"/>
        <w:ind w:left="-567"/>
        <w:jc w:val="center"/>
        <w:rPr>
          <w:rFonts w:ascii="Arial" w:hAnsi="Arial"/>
          <w:b/>
          <w:sz w:val="32"/>
          <w:szCs w:val="44"/>
        </w:rPr>
      </w:pPr>
    </w:p>
    <w:p w:rsidR="00856A76" w:rsidRDefault="00856A76" w:rsidP="00856A76">
      <w:pPr>
        <w:spacing w:after="0" w:line="240" w:lineRule="auto"/>
        <w:ind w:left="-567"/>
        <w:jc w:val="center"/>
        <w:rPr>
          <w:rFonts w:ascii="Arial" w:hAnsi="Arial"/>
          <w:b/>
          <w:sz w:val="32"/>
          <w:szCs w:val="44"/>
        </w:rPr>
      </w:pPr>
    </w:p>
    <w:p w:rsidR="00856A76" w:rsidRDefault="00856A76" w:rsidP="00856A76">
      <w:pPr>
        <w:spacing w:after="0" w:line="240" w:lineRule="auto"/>
        <w:rPr>
          <w:rFonts w:ascii="Arial" w:hAnsi="Arial"/>
          <w:b/>
          <w:sz w:val="32"/>
          <w:szCs w:val="44"/>
        </w:rPr>
      </w:pPr>
    </w:p>
    <w:p w:rsidR="00856A76" w:rsidRDefault="00856A76" w:rsidP="00856A76">
      <w:pPr>
        <w:spacing w:after="0" w:line="240" w:lineRule="auto"/>
        <w:ind w:left="-567"/>
        <w:jc w:val="center"/>
        <w:rPr>
          <w:rFonts w:ascii="Arial" w:hAnsi="Arial"/>
          <w:b/>
          <w:sz w:val="32"/>
          <w:szCs w:val="44"/>
        </w:rPr>
      </w:pPr>
    </w:p>
    <w:p w:rsidR="00856A76" w:rsidRDefault="00856A76" w:rsidP="00856A76"/>
    <w:p w:rsidR="00FC7C42" w:rsidRDefault="00FC7C42" w:rsidP="00856A76"/>
    <w:p w:rsidR="00FC7C42" w:rsidRDefault="00FC7C42" w:rsidP="00856A76"/>
    <w:p w:rsidR="00FC7C42" w:rsidRDefault="00FC7C42" w:rsidP="00856A76"/>
    <w:p w:rsidR="00FC7C42" w:rsidRDefault="00FC7C42" w:rsidP="00856A76"/>
    <w:p w:rsidR="00FC7C42" w:rsidRDefault="00FC7C42" w:rsidP="00856A76"/>
    <w:p w:rsidR="00FC7C42" w:rsidRDefault="00FC7C42" w:rsidP="00856A76">
      <w:bookmarkStart w:id="0" w:name="_GoBack"/>
      <w:bookmarkEnd w:id="0"/>
    </w:p>
    <w:p w:rsidR="00856A76" w:rsidRPr="005F6A12" w:rsidRDefault="00856A76" w:rsidP="00856A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71"/>
      </w:tblGrid>
      <w:tr w:rsidR="00856A76" w:rsidRPr="005F6A12" w:rsidTr="00102D98">
        <w:tc>
          <w:tcPr>
            <w:tcW w:w="7526" w:type="dxa"/>
          </w:tcPr>
          <w:p w:rsidR="00856A76" w:rsidRPr="005F6A12" w:rsidRDefault="00856A76" w:rsidP="00102D9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856A76" w:rsidRPr="005F6A12" w:rsidRDefault="00856A76" w:rsidP="00102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56A76" w:rsidRPr="005F6A12" w:rsidTr="00102D98">
        <w:tc>
          <w:tcPr>
            <w:tcW w:w="7526" w:type="dxa"/>
          </w:tcPr>
          <w:p w:rsidR="00856A76" w:rsidRPr="005F6A12" w:rsidRDefault="00856A76" w:rsidP="00102D98">
            <w:pPr>
              <w:pStyle w:val="a5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856A76" w:rsidRPr="005F6A12" w:rsidRDefault="00856A76" w:rsidP="00102D9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856A76" w:rsidRPr="005F6A12" w:rsidRDefault="00856A76" w:rsidP="00102D98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56A76" w:rsidRPr="005F6A12" w:rsidTr="00102D98">
        <w:tc>
          <w:tcPr>
            <w:tcW w:w="7526" w:type="dxa"/>
          </w:tcPr>
          <w:p w:rsidR="00856A76" w:rsidRPr="005F6A12" w:rsidRDefault="00856A76" w:rsidP="00102D98">
            <w:pPr>
              <w:pStyle w:val="a5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856A76" w:rsidRPr="005F6A12" w:rsidRDefault="00856A76" w:rsidP="00102D9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856A76" w:rsidRPr="005F6A12" w:rsidRDefault="00856A76" w:rsidP="00102D98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56A76" w:rsidRPr="005F6A12" w:rsidTr="00102D98">
        <w:trPr>
          <w:trHeight w:val="670"/>
        </w:trPr>
        <w:tc>
          <w:tcPr>
            <w:tcW w:w="7526" w:type="dxa"/>
          </w:tcPr>
          <w:p w:rsidR="00856A76" w:rsidRPr="005F6A12" w:rsidRDefault="00856A76" w:rsidP="00102D98">
            <w:pPr>
              <w:pStyle w:val="a5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856A76" w:rsidRPr="005F6A12" w:rsidRDefault="00856A76" w:rsidP="00102D9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856A76" w:rsidRPr="005F6A12" w:rsidRDefault="00856A76" w:rsidP="00102D98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56A76" w:rsidRPr="005F6A12" w:rsidTr="00102D98">
        <w:tc>
          <w:tcPr>
            <w:tcW w:w="7526" w:type="dxa"/>
          </w:tcPr>
          <w:p w:rsidR="00856A76" w:rsidRPr="005F6A12" w:rsidRDefault="00856A76" w:rsidP="00102D9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856A76" w:rsidRPr="005F6A12" w:rsidRDefault="00856A76" w:rsidP="00102D9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856A76" w:rsidRPr="005F6A12" w:rsidRDefault="00856A76" w:rsidP="00102D98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856A76" w:rsidRPr="005F6A12" w:rsidTr="00102D98">
        <w:tc>
          <w:tcPr>
            <w:tcW w:w="7526" w:type="dxa"/>
          </w:tcPr>
          <w:p w:rsidR="00856A76" w:rsidRPr="005F6A12" w:rsidRDefault="00856A76" w:rsidP="00102D9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 ОБУЧЕНИЯ</w:t>
            </w:r>
          </w:p>
        </w:tc>
        <w:tc>
          <w:tcPr>
            <w:tcW w:w="1971" w:type="dxa"/>
          </w:tcPr>
          <w:p w:rsidR="00856A76" w:rsidRPr="005F6A12" w:rsidRDefault="00856A76" w:rsidP="00102D98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856A76" w:rsidRPr="00EA44D5" w:rsidRDefault="00856A76" w:rsidP="00856A7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EA44D5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ПАСПОРТ РАБОЧЕЙ ПРОГРАММЫ УЧЕБНОЙ ДИСЦИПЛИНЫ</w:t>
      </w:r>
    </w:p>
    <w:p w:rsidR="00856A76" w:rsidRPr="00EA44D5" w:rsidRDefault="00856A76" w:rsidP="00856A76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44D5">
        <w:rPr>
          <w:rFonts w:ascii="Times New Roman" w:hAnsi="Times New Roman" w:cs="Times New Roman"/>
          <w:b/>
          <w:color w:val="auto"/>
          <w:sz w:val="24"/>
          <w:szCs w:val="24"/>
        </w:rPr>
        <w:t>ЭК.ОП.01. ТРАНСПОРТНАЯ БЕЗОПАСНОСТЬ</w:t>
      </w:r>
    </w:p>
    <w:p w:rsidR="00856A76" w:rsidRPr="00EA44D5" w:rsidRDefault="00856A76" w:rsidP="00856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A76" w:rsidRPr="00EA44D5" w:rsidRDefault="00856A76" w:rsidP="00856A76">
      <w:pPr>
        <w:pStyle w:val="a5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56A76" w:rsidRPr="00EA44D5" w:rsidRDefault="00856A76" w:rsidP="00856A76">
      <w:pPr>
        <w:pStyle w:val="8"/>
        <w:tabs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Рабочая программа учебной дисциплины ЭК.ОП.01. Транспортная безопасность является </w:t>
      </w:r>
      <w:r w:rsidRPr="00335591">
        <w:rPr>
          <w:rFonts w:ascii="Times New Roman" w:hAnsi="Times New Roman" w:cs="Times New Roman"/>
          <w:color w:val="auto"/>
          <w:sz w:val="24"/>
          <w:szCs w:val="24"/>
        </w:rPr>
        <w:t xml:space="preserve">вариативной частью </w:t>
      </w:r>
      <w:r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EA44D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специальности </w:t>
      </w:r>
      <w:r w:rsidRPr="00EA44D5">
        <w:rPr>
          <w:rFonts w:ascii="Times New Roman" w:eastAsia="Calibri" w:hAnsi="Times New Roman" w:cs="Times New Roman"/>
          <w:color w:val="auto"/>
          <w:sz w:val="24"/>
          <w:szCs w:val="24"/>
        </w:rPr>
        <w:t>23.02.01</w:t>
      </w:r>
      <w:r w:rsidRPr="00EA44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44D5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Организация перевозок и управление на транспорте (по видам)</w:t>
      </w:r>
      <w:r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856A76" w:rsidRPr="00EA44D5" w:rsidRDefault="00856A76" w:rsidP="00856A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EA44D5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856A76" w:rsidRPr="00EA44D5" w:rsidRDefault="00856A76" w:rsidP="00856A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:rsidR="00856A76" w:rsidRPr="00EA44D5" w:rsidRDefault="00856A76" w:rsidP="00856A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25337 Оператор по обработке перевозочных документов; </w:t>
      </w:r>
    </w:p>
    <w:p w:rsidR="00856A76" w:rsidRPr="00EA44D5" w:rsidRDefault="00856A76" w:rsidP="00856A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15894 Оператор поста централизации; </w:t>
      </w:r>
    </w:p>
    <w:p w:rsidR="00856A76" w:rsidRPr="00EA44D5" w:rsidRDefault="00856A76" w:rsidP="00856A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18401 Сигналист; </w:t>
      </w:r>
    </w:p>
    <w:p w:rsidR="00856A76" w:rsidRPr="00EA44D5" w:rsidRDefault="00856A76" w:rsidP="00856A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18726 Составитель поездов; </w:t>
      </w:r>
    </w:p>
    <w:p w:rsidR="00856A76" w:rsidRPr="00EA44D5" w:rsidRDefault="00856A76" w:rsidP="00856A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17244 Приемосдатчик груза и багажа; </w:t>
      </w:r>
    </w:p>
    <w:p w:rsidR="00856A76" w:rsidRPr="00EA44D5" w:rsidRDefault="00856A76" w:rsidP="00856A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16033 Оператор сортировочной горки; </w:t>
      </w:r>
    </w:p>
    <w:p w:rsidR="00856A76" w:rsidRPr="00EA44D5" w:rsidRDefault="00856A76" w:rsidP="00856A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25354 Оператор при дежурном по станции. </w:t>
      </w:r>
    </w:p>
    <w:p w:rsidR="00856A76" w:rsidRPr="00EA44D5" w:rsidRDefault="00856A76" w:rsidP="00856A76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56A76" w:rsidRPr="00EA44D5" w:rsidRDefault="00856A76" w:rsidP="00856A76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1.2 Место учебной дис</w:t>
      </w:r>
      <w:r>
        <w:rPr>
          <w:rFonts w:ascii="Times New Roman" w:hAnsi="Times New Roman" w:cs="Times New Roman"/>
          <w:b/>
          <w:bCs/>
          <w:sz w:val="24"/>
          <w:szCs w:val="24"/>
        </w:rPr>
        <w:t>циплины в структуре ОПОП-ППССЗ:</w:t>
      </w:r>
    </w:p>
    <w:p w:rsidR="00856A76" w:rsidRPr="00EA44D5" w:rsidRDefault="00856A76" w:rsidP="00856A76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Дисциплина входит в профессиональный цикл, общепрофессиональная дисциплина.</w:t>
      </w:r>
    </w:p>
    <w:p w:rsidR="00856A76" w:rsidRPr="00EA44D5" w:rsidRDefault="00856A76" w:rsidP="00856A76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56A76" w:rsidRPr="00EA44D5" w:rsidRDefault="00856A76" w:rsidP="00856A76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учебной дисциплины:</w:t>
      </w:r>
    </w:p>
    <w:p w:rsidR="00856A76" w:rsidRPr="00EA44D5" w:rsidRDefault="00856A76" w:rsidP="00856A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 w:rsidRPr="00EA44D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A44D5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 дисциплины обучающийся должен </w:t>
      </w:r>
    </w:p>
    <w:p w:rsidR="00856A76" w:rsidRPr="00EA44D5" w:rsidRDefault="00856A76" w:rsidP="00856A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856A76" w:rsidRPr="00EA44D5" w:rsidRDefault="00856A76" w:rsidP="00856A76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 применять нормативную правовую базу по транспортной безопасности в своей профессиональной деятельности;</w:t>
      </w:r>
    </w:p>
    <w:p w:rsidR="00856A76" w:rsidRPr="00EA44D5" w:rsidRDefault="00856A76" w:rsidP="00856A76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 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</w:r>
    </w:p>
    <w:p w:rsidR="00856A76" w:rsidRPr="00EA44D5" w:rsidRDefault="00856A76" w:rsidP="00856A76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856A76" w:rsidRPr="00EA44D5" w:rsidRDefault="00856A76" w:rsidP="00856A76">
      <w:pPr>
        <w:tabs>
          <w:tab w:val="left" w:pos="-110"/>
          <w:tab w:val="left" w:pos="18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нормативную правовую базу в сфере транспортной безопасности на железнодорожном транспорте;</w:t>
      </w:r>
    </w:p>
    <w:p w:rsidR="00856A76" w:rsidRPr="00EA44D5" w:rsidRDefault="00856A76" w:rsidP="00856A76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 основные понятия, цели и задачи обеспечения транспортной безопасности;</w:t>
      </w:r>
    </w:p>
    <w:p w:rsidR="00856A76" w:rsidRPr="00EA44D5" w:rsidRDefault="00856A76" w:rsidP="00856A7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понятия объектов транспортной инфраструктуры и субъектов транспортной инфраструктуры (перевозчика), применяемые в транспортной безопасности;</w:t>
      </w:r>
    </w:p>
    <w:p w:rsidR="00856A76" w:rsidRPr="00EA44D5" w:rsidRDefault="00856A76" w:rsidP="00856A76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права и обязанности субъектов транспортной инфраструктуры и перевозчиков в сфере транспортной безопасности;</w:t>
      </w:r>
    </w:p>
    <w:p w:rsidR="00856A76" w:rsidRPr="00EA44D5" w:rsidRDefault="00856A76" w:rsidP="00856A76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категории и критерии категорирования объектов транспортной инфраструктуры и транспортных средств железнодорожного транспорта;</w:t>
      </w:r>
    </w:p>
    <w:p w:rsidR="00856A76" w:rsidRPr="00EA44D5" w:rsidRDefault="00856A76" w:rsidP="00856A76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основы </w:t>
      </w:r>
      <w:proofErr w:type="gramStart"/>
      <w:r w:rsidRPr="00EA44D5">
        <w:rPr>
          <w:rFonts w:ascii="Times New Roman" w:hAnsi="Times New Roman" w:cs="Times New Roman"/>
          <w:sz w:val="24"/>
          <w:szCs w:val="24"/>
        </w:rPr>
        <w:t>организации оценки уязвимости объектов транспортной инфраструктуры</w:t>
      </w:r>
      <w:proofErr w:type="gramEnd"/>
      <w:r w:rsidRPr="00EA44D5">
        <w:rPr>
          <w:rFonts w:ascii="Times New Roman" w:hAnsi="Times New Roman" w:cs="Times New Roman"/>
          <w:sz w:val="24"/>
          <w:szCs w:val="24"/>
        </w:rPr>
        <w:t xml:space="preserve"> и транспортных средств железнодорожного транспорта;</w:t>
      </w:r>
    </w:p>
    <w:p w:rsidR="00856A76" w:rsidRPr="00EA44D5" w:rsidRDefault="00856A76" w:rsidP="00856A76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виды и формы актов незаконного вмешательства в деятельность транспортного комплекса;</w:t>
      </w:r>
    </w:p>
    <w:p w:rsidR="00856A76" w:rsidRPr="00EA44D5" w:rsidRDefault="00856A76" w:rsidP="00856A76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</w:r>
      <w:proofErr w:type="spellStart"/>
      <w:r w:rsidRPr="00EA44D5">
        <w:rPr>
          <w:rFonts w:ascii="Times New Roman" w:hAnsi="Times New Roman" w:cs="Times New Roman"/>
          <w:sz w:val="24"/>
          <w:szCs w:val="24"/>
        </w:rPr>
        <w:t>профайлинг</w:t>
      </w:r>
      <w:proofErr w:type="spellEnd"/>
      <w:r w:rsidRPr="00EA44D5">
        <w:rPr>
          <w:rFonts w:ascii="Times New Roman" w:hAnsi="Times New Roman" w:cs="Times New Roman"/>
          <w:sz w:val="24"/>
          <w:szCs w:val="24"/>
        </w:rPr>
        <w:t>);</w:t>
      </w:r>
    </w:p>
    <w:p w:rsidR="00856A76" w:rsidRPr="00EA44D5" w:rsidRDefault="00856A76" w:rsidP="00856A76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инженерно-технические системы обеспечения транспортной безопасности на железнодорожном транспорте.</w:t>
      </w:r>
    </w:p>
    <w:p w:rsidR="00856A76" w:rsidRPr="00EA44D5" w:rsidRDefault="00856A76" w:rsidP="00856A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4D5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856A76" w:rsidRPr="00EA44D5" w:rsidRDefault="00856A76" w:rsidP="00856A76">
      <w:pPr>
        <w:tabs>
          <w:tab w:val="left" w:pos="1134"/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EA44D5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856A76" w:rsidRPr="00EA44D5" w:rsidRDefault="00856A76" w:rsidP="00856A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OK 01. Выбирать способы решения задач профессиональной деятельности применительно к различным контекстам</w:t>
      </w:r>
      <w:proofErr w:type="gramStart"/>
      <w:r w:rsidRPr="00EA44D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56A76" w:rsidRPr="00EA44D5" w:rsidRDefault="00856A76" w:rsidP="00856A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OK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856A76" w:rsidRPr="00EA44D5" w:rsidRDefault="00856A76" w:rsidP="00856A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OK 07. </w:t>
      </w:r>
      <w:r w:rsidRPr="00EA44D5">
        <w:rPr>
          <w:rFonts w:ascii="Times New Roman" w:hAnsi="Times New Roman" w:cs="Times New Roman"/>
          <w:bCs/>
          <w:sz w:val="24"/>
          <w:szCs w:val="24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856A76" w:rsidRPr="00EA44D5" w:rsidRDefault="00856A76" w:rsidP="00856A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b/>
          <w:sz w:val="24"/>
          <w:szCs w:val="24"/>
        </w:rPr>
        <w:t>профессиональные</w:t>
      </w:r>
      <w:r w:rsidRPr="00EA44D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56A76" w:rsidRPr="00EA44D5" w:rsidRDefault="00856A76" w:rsidP="00856A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t>ПК 1.2</w:t>
      </w:r>
      <w:proofErr w:type="gramStart"/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44D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A44D5">
        <w:rPr>
          <w:rFonts w:ascii="Times New Roman" w:hAnsi="Times New Roman" w:cs="Times New Roman"/>
          <w:sz w:val="24"/>
          <w:szCs w:val="24"/>
        </w:rPr>
        <w:t>рганизовать работу персонала по обеспечению безопасности перевозок и выбору оптимальных решений при работах в условиях нестандартных и аварийных ситуациях.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56A76" w:rsidRPr="00EA44D5" w:rsidRDefault="00856A76" w:rsidP="00856A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t>ПК 2.1</w:t>
      </w:r>
      <w:proofErr w:type="gramStart"/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44D5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EA44D5">
        <w:rPr>
          <w:rFonts w:ascii="Times New Roman" w:hAnsi="Times New Roman" w:cs="Times New Roman"/>
          <w:bCs/>
          <w:sz w:val="24"/>
          <w:szCs w:val="24"/>
        </w:rPr>
        <w:t>рганизовывать работу персонала по планированию и организации   перевозочного процесса.</w:t>
      </w:r>
    </w:p>
    <w:p w:rsidR="00856A76" w:rsidRPr="00EA44D5" w:rsidRDefault="00856A76" w:rsidP="00856A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t>ПК 2.2</w:t>
      </w:r>
      <w:proofErr w:type="gramStart"/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44D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A44D5">
        <w:rPr>
          <w:rFonts w:ascii="Times New Roman" w:hAnsi="Times New Roman" w:cs="Times New Roman"/>
          <w:sz w:val="24"/>
          <w:szCs w:val="24"/>
        </w:rPr>
        <w:t>беспечивать безопасность движения и решать профессиональные задачи посредством применения нормативно-правовых документов</w:t>
      </w:r>
    </w:p>
    <w:p w:rsidR="00856A76" w:rsidRPr="00EA44D5" w:rsidRDefault="00856A76" w:rsidP="00856A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ПК 2.3. </w:t>
      </w:r>
      <w:r w:rsidRPr="00EA44D5">
        <w:rPr>
          <w:rFonts w:ascii="Times New Roman" w:hAnsi="Times New Roman" w:cs="Times New Roman"/>
          <w:bCs/>
          <w:sz w:val="24"/>
          <w:szCs w:val="24"/>
        </w:rPr>
        <w:t>Организовывать работу персонала по технологическому обслуживанию перевозочного процесса.</w:t>
      </w:r>
    </w:p>
    <w:p w:rsidR="00856A76" w:rsidRPr="00EA44D5" w:rsidRDefault="00856A76" w:rsidP="00856A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b/>
          <w:sz w:val="24"/>
          <w:szCs w:val="24"/>
        </w:rPr>
        <w:t>1.3.3</w:t>
      </w:r>
      <w:proofErr w:type="gramStart"/>
      <w:r w:rsidRPr="00EA44D5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EA44D5">
        <w:rPr>
          <w:rFonts w:ascii="Times New Roman" w:hAnsi="Times New Roman" w:cs="Times New Roman"/>
          <w:sz w:val="24"/>
          <w:szCs w:val="24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856A76" w:rsidRPr="00EA44D5" w:rsidRDefault="00856A76" w:rsidP="00856A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ЛР 10. Заботящийся о защите окружающей среды, собственной и чужой безопасности, в том числе цифровой;</w:t>
      </w:r>
    </w:p>
    <w:p w:rsidR="00856A76" w:rsidRPr="00EA44D5" w:rsidRDefault="00856A76" w:rsidP="00856A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ЛР 13. Готовность </w:t>
      </w:r>
      <w:proofErr w:type="gramStart"/>
      <w:r w:rsidRPr="00EA44D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A44D5">
        <w:rPr>
          <w:rFonts w:ascii="Times New Roman" w:hAnsi="Times New Roman" w:cs="Times New Roman"/>
          <w:sz w:val="24"/>
          <w:szCs w:val="24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проектно-мыслящий;</w:t>
      </w:r>
    </w:p>
    <w:p w:rsidR="00856A76" w:rsidRPr="00EA44D5" w:rsidRDefault="00856A76" w:rsidP="00856A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ЛР 27. </w:t>
      </w:r>
      <w:proofErr w:type="gramStart"/>
      <w:r w:rsidRPr="00EA44D5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EA44D5">
        <w:rPr>
          <w:rFonts w:ascii="Times New Roman" w:hAnsi="Times New Roman" w:cs="Times New Roman"/>
          <w:sz w:val="24"/>
          <w:szCs w:val="24"/>
        </w:rPr>
        <w:t xml:space="preserve"> способности к непрерывному развитию в области профессиональных компетенций и междисциплинарных знаний;</w:t>
      </w:r>
    </w:p>
    <w:p w:rsidR="00856A76" w:rsidRPr="00EA44D5" w:rsidRDefault="00856A76" w:rsidP="00856A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ЛР 29. Понимающий сущность и социальную значимость своей будущей профессии, проявляющий к ней устойчивый интерес.</w:t>
      </w:r>
    </w:p>
    <w:p w:rsidR="00856A76" w:rsidRDefault="00856A76" w:rsidP="00856A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br w:type="page"/>
      </w:r>
      <w:r w:rsidRPr="00EA44D5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856A76" w:rsidRPr="00EA44D5" w:rsidRDefault="00856A76" w:rsidP="00856A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6A76" w:rsidRDefault="00856A76" w:rsidP="00856A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856A76" w:rsidRPr="00EA44D5" w:rsidRDefault="00856A76" w:rsidP="00856A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6A76" w:rsidRPr="00EA44D5" w:rsidRDefault="00856A76" w:rsidP="00856A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1800"/>
      </w:tblGrid>
      <w:tr w:rsidR="00856A76" w:rsidRPr="00EA44D5" w:rsidTr="00102D98">
        <w:trPr>
          <w:trHeight w:val="460"/>
        </w:trPr>
        <w:tc>
          <w:tcPr>
            <w:tcW w:w="7690" w:type="dxa"/>
            <w:vAlign w:val="center"/>
          </w:tcPr>
          <w:p w:rsidR="00856A76" w:rsidRPr="00EA44D5" w:rsidRDefault="00856A76" w:rsidP="00102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856A76" w:rsidRPr="00EA44D5" w:rsidRDefault="00856A76" w:rsidP="00102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56A76" w:rsidRPr="00EA44D5" w:rsidTr="00102D98">
        <w:trPr>
          <w:trHeight w:val="285"/>
        </w:trPr>
        <w:tc>
          <w:tcPr>
            <w:tcW w:w="7690" w:type="dxa"/>
          </w:tcPr>
          <w:p w:rsidR="00856A76" w:rsidRPr="00EA44D5" w:rsidRDefault="00856A76" w:rsidP="00102D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856A76" w:rsidRPr="00EA44D5" w:rsidRDefault="00856A76" w:rsidP="00102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856A76" w:rsidRPr="00EA44D5" w:rsidTr="00102D98">
        <w:tc>
          <w:tcPr>
            <w:tcW w:w="7690" w:type="dxa"/>
          </w:tcPr>
          <w:p w:rsidR="00856A76" w:rsidRPr="00EA44D5" w:rsidRDefault="00856A76" w:rsidP="00102D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856A76" w:rsidRPr="00EA44D5" w:rsidRDefault="00856A76" w:rsidP="00102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856A76" w:rsidRPr="00EA44D5" w:rsidTr="00102D98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56A76" w:rsidRPr="00EA44D5" w:rsidRDefault="00856A76" w:rsidP="00102D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56A76" w:rsidRPr="00EA44D5" w:rsidRDefault="00856A76" w:rsidP="00102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6A76" w:rsidRPr="00EA44D5" w:rsidTr="00102D98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56A76" w:rsidRPr="00EA44D5" w:rsidRDefault="00856A76" w:rsidP="00102D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A76" w:rsidRPr="00EA44D5" w:rsidRDefault="00856A76" w:rsidP="00102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856A76" w:rsidRPr="00EA44D5" w:rsidTr="00102D98">
        <w:tc>
          <w:tcPr>
            <w:tcW w:w="7690" w:type="dxa"/>
          </w:tcPr>
          <w:p w:rsidR="00856A76" w:rsidRPr="00EA44D5" w:rsidRDefault="00856A76" w:rsidP="00102D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856A76" w:rsidRPr="00EA44D5" w:rsidRDefault="00856A76" w:rsidP="00102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6A76" w:rsidRPr="00EA44D5" w:rsidTr="00102D98">
        <w:tc>
          <w:tcPr>
            <w:tcW w:w="7690" w:type="dxa"/>
          </w:tcPr>
          <w:p w:rsidR="00856A76" w:rsidRPr="00EA44D5" w:rsidRDefault="00856A76" w:rsidP="00102D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00" w:type="dxa"/>
          </w:tcPr>
          <w:p w:rsidR="00856A76" w:rsidRPr="00EA44D5" w:rsidRDefault="00856A76" w:rsidP="00102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6A76" w:rsidRPr="00EA44D5" w:rsidTr="00102D98">
        <w:tc>
          <w:tcPr>
            <w:tcW w:w="7690" w:type="dxa"/>
          </w:tcPr>
          <w:p w:rsidR="00856A76" w:rsidRPr="00EA44D5" w:rsidRDefault="00856A76" w:rsidP="00102D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856A76" w:rsidRPr="00EA44D5" w:rsidRDefault="00856A76" w:rsidP="00102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856A76" w:rsidRPr="00EA44D5" w:rsidTr="00102D98">
        <w:tc>
          <w:tcPr>
            <w:tcW w:w="7690" w:type="dxa"/>
          </w:tcPr>
          <w:p w:rsidR="00856A76" w:rsidRPr="00EA44D5" w:rsidRDefault="00856A76" w:rsidP="00102D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856A76" w:rsidRPr="00EA44D5" w:rsidRDefault="00856A76" w:rsidP="00102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6A76" w:rsidRPr="00EA44D5" w:rsidTr="00102D98">
        <w:tc>
          <w:tcPr>
            <w:tcW w:w="7690" w:type="dxa"/>
          </w:tcPr>
          <w:p w:rsidR="00856A76" w:rsidRPr="00EA44D5" w:rsidRDefault="00856A76" w:rsidP="00102D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текстом</w:t>
            </w:r>
          </w:p>
        </w:tc>
        <w:tc>
          <w:tcPr>
            <w:tcW w:w="1800" w:type="dxa"/>
          </w:tcPr>
          <w:p w:rsidR="00856A76" w:rsidRPr="00EA44D5" w:rsidRDefault="00856A76" w:rsidP="00102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</w:p>
        </w:tc>
      </w:tr>
      <w:tr w:rsidR="00856A76" w:rsidRPr="00EA44D5" w:rsidTr="00102D98">
        <w:tc>
          <w:tcPr>
            <w:tcW w:w="7690" w:type="dxa"/>
          </w:tcPr>
          <w:p w:rsidR="00856A76" w:rsidRPr="00EA44D5" w:rsidRDefault="00856A76" w:rsidP="00102D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</w:tc>
        <w:tc>
          <w:tcPr>
            <w:tcW w:w="1800" w:type="dxa"/>
          </w:tcPr>
          <w:p w:rsidR="00856A76" w:rsidRPr="00EA44D5" w:rsidRDefault="00856A76" w:rsidP="00102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</w:t>
            </w:r>
          </w:p>
        </w:tc>
      </w:tr>
      <w:tr w:rsidR="00856A76" w:rsidRPr="00EA44D5" w:rsidTr="00102D98">
        <w:tc>
          <w:tcPr>
            <w:tcW w:w="7690" w:type="dxa"/>
          </w:tcPr>
          <w:p w:rsidR="00856A76" w:rsidRPr="00EA44D5" w:rsidRDefault="00856A76" w:rsidP="00102D9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Pr="00EA44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856A76" w:rsidRPr="00EA44D5" w:rsidRDefault="00856A76" w:rsidP="00102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856A76" w:rsidRPr="00EA44D5" w:rsidTr="00102D98">
        <w:tc>
          <w:tcPr>
            <w:tcW w:w="7690" w:type="dxa"/>
          </w:tcPr>
          <w:p w:rsidR="00856A76" w:rsidRPr="00EA44D5" w:rsidRDefault="00856A76" w:rsidP="00102D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Подготовка докладов или сообщений, рефератов, презентаций </w:t>
            </w:r>
          </w:p>
        </w:tc>
        <w:tc>
          <w:tcPr>
            <w:tcW w:w="1800" w:type="dxa"/>
          </w:tcPr>
          <w:p w:rsidR="00856A76" w:rsidRPr="00EA44D5" w:rsidRDefault="00856A76" w:rsidP="00102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</w:t>
            </w:r>
          </w:p>
        </w:tc>
      </w:tr>
      <w:tr w:rsidR="00856A76" w:rsidRPr="00EA44D5" w:rsidTr="00102D98">
        <w:tc>
          <w:tcPr>
            <w:tcW w:w="9490" w:type="dxa"/>
            <w:gridSpan w:val="2"/>
          </w:tcPr>
          <w:p w:rsidR="00856A76" w:rsidRPr="00EA44D5" w:rsidRDefault="00856A76" w:rsidP="00102D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</w:t>
            </w:r>
            <w:r w:rsidRPr="0049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AAC">
              <w:rPr>
                <w:rFonts w:ascii="Times New Roman" w:hAnsi="Times New Roman" w:cs="Times New Roman"/>
                <w:b/>
                <w:sz w:val="24"/>
                <w:szCs w:val="24"/>
              </w:rPr>
              <w:t>в форме</w:t>
            </w: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дифференцированного</w:t>
            </w: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зачета</w:t>
            </w:r>
            <w:r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(6 (8) семестр)</w:t>
            </w:r>
          </w:p>
        </w:tc>
      </w:tr>
    </w:tbl>
    <w:p w:rsidR="00856A76" w:rsidRPr="00EA44D5" w:rsidRDefault="00856A76" w:rsidP="00856A7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56A76" w:rsidRPr="00EA44D5" w:rsidRDefault="00856A76" w:rsidP="00856A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1800"/>
      </w:tblGrid>
      <w:tr w:rsidR="00856A76" w:rsidRPr="00EA44D5" w:rsidTr="00102D98">
        <w:trPr>
          <w:trHeight w:val="460"/>
        </w:trPr>
        <w:tc>
          <w:tcPr>
            <w:tcW w:w="7690" w:type="dxa"/>
            <w:vAlign w:val="center"/>
          </w:tcPr>
          <w:p w:rsidR="00856A76" w:rsidRPr="00EA44D5" w:rsidRDefault="00856A76" w:rsidP="00102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856A76" w:rsidRPr="00EA44D5" w:rsidRDefault="00856A76" w:rsidP="00102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56A76" w:rsidRPr="00EA44D5" w:rsidTr="00102D98">
        <w:trPr>
          <w:trHeight w:val="285"/>
        </w:trPr>
        <w:tc>
          <w:tcPr>
            <w:tcW w:w="7690" w:type="dxa"/>
          </w:tcPr>
          <w:p w:rsidR="00856A76" w:rsidRPr="00EA44D5" w:rsidRDefault="00856A76" w:rsidP="00102D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856A76" w:rsidRPr="00EA44D5" w:rsidRDefault="00856A76" w:rsidP="00102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856A76" w:rsidRPr="00EA44D5" w:rsidTr="00102D98">
        <w:tc>
          <w:tcPr>
            <w:tcW w:w="7690" w:type="dxa"/>
          </w:tcPr>
          <w:p w:rsidR="00856A76" w:rsidRPr="00EA44D5" w:rsidRDefault="00856A76" w:rsidP="00102D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856A76" w:rsidRPr="00EA44D5" w:rsidRDefault="00856A76" w:rsidP="00102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856A76" w:rsidRPr="00EA44D5" w:rsidTr="00102D98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56A76" w:rsidRPr="00EA44D5" w:rsidRDefault="00856A76" w:rsidP="00102D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56A76" w:rsidRPr="00EA44D5" w:rsidRDefault="00856A76" w:rsidP="00102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6A76" w:rsidRPr="00EA44D5" w:rsidTr="00102D98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56A76" w:rsidRPr="00EA44D5" w:rsidRDefault="00856A76" w:rsidP="00102D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A76" w:rsidRPr="00EA44D5" w:rsidRDefault="00856A76" w:rsidP="00102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6A76" w:rsidRPr="00EA44D5" w:rsidTr="00102D98">
        <w:tc>
          <w:tcPr>
            <w:tcW w:w="7690" w:type="dxa"/>
          </w:tcPr>
          <w:p w:rsidR="00856A76" w:rsidRPr="00EA44D5" w:rsidRDefault="00856A76" w:rsidP="00102D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856A76" w:rsidRPr="00EA44D5" w:rsidRDefault="00856A76" w:rsidP="00102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6A76" w:rsidRPr="00EA44D5" w:rsidTr="00102D98">
        <w:tc>
          <w:tcPr>
            <w:tcW w:w="7690" w:type="dxa"/>
          </w:tcPr>
          <w:p w:rsidR="00856A76" w:rsidRPr="00EA44D5" w:rsidRDefault="00856A76" w:rsidP="00102D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00" w:type="dxa"/>
          </w:tcPr>
          <w:p w:rsidR="00856A76" w:rsidRPr="00EA44D5" w:rsidRDefault="00856A76" w:rsidP="00102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6A76" w:rsidRPr="00EA44D5" w:rsidTr="00102D98">
        <w:tc>
          <w:tcPr>
            <w:tcW w:w="7690" w:type="dxa"/>
          </w:tcPr>
          <w:p w:rsidR="00856A76" w:rsidRPr="00EA44D5" w:rsidRDefault="00856A76" w:rsidP="00102D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856A76" w:rsidRPr="00EA44D5" w:rsidRDefault="00856A76" w:rsidP="00102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</w:tr>
      <w:tr w:rsidR="00856A76" w:rsidRPr="00EA44D5" w:rsidTr="00102D98">
        <w:tc>
          <w:tcPr>
            <w:tcW w:w="9490" w:type="dxa"/>
            <w:gridSpan w:val="2"/>
          </w:tcPr>
          <w:p w:rsidR="00856A76" w:rsidRPr="00EA44D5" w:rsidRDefault="00856A76" w:rsidP="00102D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</w:t>
            </w:r>
            <w:r w:rsidRPr="0049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AAC">
              <w:rPr>
                <w:rFonts w:ascii="Times New Roman" w:hAnsi="Times New Roman" w:cs="Times New Roman"/>
                <w:b/>
                <w:sz w:val="24"/>
                <w:szCs w:val="24"/>
              </w:rPr>
              <w:t>в форме</w:t>
            </w: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дифференцированного</w:t>
            </w: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зачета</w:t>
            </w:r>
            <w:r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(4 курс)</w:t>
            </w:r>
          </w:p>
        </w:tc>
      </w:tr>
    </w:tbl>
    <w:p w:rsidR="00856A76" w:rsidRPr="00EA44D5" w:rsidRDefault="00856A76" w:rsidP="00856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6A76" w:rsidRPr="00EA44D5" w:rsidRDefault="00856A76" w:rsidP="00856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A76" w:rsidRPr="005F6A12" w:rsidRDefault="00856A76" w:rsidP="00856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56A76" w:rsidRPr="005F6A12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56A76" w:rsidRPr="005F6A12" w:rsidRDefault="00856A76" w:rsidP="00856A76">
      <w:pPr>
        <w:spacing w:after="0" w:line="240" w:lineRule="auto"/>
        <w:ind w:left="284"/>
        <w:jc w:val="both"/>
        <w:rPr>
          <w:b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Pr="00DB129A">
        <w:rPr>
          <w:rFonts w:ascii="Times New Roman" w:hAnsi="Times New Roman" w:cs="Times New Roman"/>
          <w:b/>
          <w:sz w:val="24"/>
          <w:szCs w:val="24"/>
        </w:rPr>
        <w:t>ЭК.ОП.01 Транспортная безопасность</w:t>
      </w:r>
      <w:r w:rsidRPr="005F6A12">
        <w:rPr>
          <w:rFonts w:ascii="Times New Roman" w:hAnsi="Times New Roman" w:cs="Times New Roman"/>
          <w:sz w:val="24"/>
          <w:szCs w:val="24"/>
        </w:rPr>
        <w:t xml:space="preserve"> </w:t>
      </w:r>
      <w:r w:rsidRPr="005F6A12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p w:rsidR="00856A76" w:rsidRPr="005F6A12" w:rsidRDefault="00856A76" w:rsidP="00856A7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856A76" w:rsidRPr="005F6A12" w:rsidTr="00102D98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5F6A12" w:rsidRDefault="00856A76" w:rsidP="00102D9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5F6A12" w:rsidRDefault="00856A76" w:rsidP="00102D9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</w:t>
            </w:r>
          </w:p>
          <w:p w:rsidR="00856A76" w:rsidRPr="005F6A12" w:rsidRDefault="00856A76" w:rsidP="00102D9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5F6A12" w:rsidRDefault="00856A76" w:rsidP="00102D9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5F6A12" w:rsidRDefault="00856A76" w:rsidP="00102D9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856A76" w:rsidRPr="005F6A12" w:rsidTr="00102D98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5F6A12" w:rsidRDefault="00856A76" w:rsidP="00102D9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5F6A12" w:rsidRDefault="00856A76" w:rsidP="00102D9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6 (8)</w:t>
            </w:r>
            <w:r w:rsidRPr="005F6A12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5F6A12" w:rsidRDefault="00856A76" w:rsidP="00102D9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5F6A12" w:rsidRDefault="00856A76" w:rsidP="00102D9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6A76" w:rsidRPr="005F6A12" w:rsidTr="00102D98">
        <w:trPr>
          <w:trHeight w:val="683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D54327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5432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5F6A12" w:rsidRDefault="00856A76" w:rsidP="00102D9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5F6A12" w:rsidRDefault="00856A76" w:rsidP="00102D9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30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5F6A12" w:rsidRDefault="00856A76" w:rsidP="00102D9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6A76" w:rsidRPr="005F6A12" w:rsidTr="00102D98">
        <w:trPr>
          <w:trHeight w:val="691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1.1. Основные понятия, цели и задачи обеспечения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5F6A12" w:rsidRDefault="00856A76" w:rsidP="00102D9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DB129A" w:rsidRDefault="00856A76" w:rsidP="00102D9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2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5F6A12" w:rsidRDefault="00856A76" w:rsidP="00102D9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6A76" w:rsidRPr="005F6A12" w:rsidTr="00102D98">
        <w:trPr>
          <w:trHeight w:val="818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5F6A12" w:rsidRDefault="00856A76" w:rsidP="00102D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Основные понятия в сфере транспортной безопасности:</w:t>
            </w:r>
          </w:p>
          <w:p w:rsidR="00856A76" w:rsidRPr="00B31F0A" w:rsidRDefault="00856A76" w:rsidP="00102D98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акт незаконного вмешательства;</w:t>
            </w:r>
          </w:p>
          <w:p w:rsidR="00856A76" w:rsidRPr="00B31F0A" w:rsidRDefault="00856A76" w:rsidP="00102D98">
            <w:pPr>
              <w:tabs>
                <w:tab w:val="left" w:pos="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категорирование объектов транспортной инфраструктуры и транспортных средств;</w:t>
            </w:r>
          </w:p>
          <w:p w:rsidR="00856A76" w:rsidRPr="00B31F0A" w:rsidRDefault="00856A76" w:rsidP="00102D98">
            <w:pPr>
              <w:tabs>
                <w:tab w:val="left" w:pos="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компетентные органы в области обеспечения транспортной безопасности;</w:t>
            </w:r>
          </w:p>
          <w:p w:rsidR="00856A76" w:rsidRPr="00B31F0A" w:rsidRDefault="00856A76" w:rsidP="00102D98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объекты и субъекты транспортной инфраструктуры;</w:t>
            </w:r>
          </w:p>
          <w:p w:rsidR="00856A76" w:rsidRPr="00B31F0A" w:rsidRDefault="00856A76" w:rsidP="00102D98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обеспечение транспортной безопасности;</w:t>
            </w:r>
          </w:p>
          <w:p w:rsidR="00856A76" w:rsidRPr="00B31F0A" w:rsidRDefault="00856A76" w:rsidP="00102D98">
            <w:pPr>
              <w:tabs>
                <w:tab w:val="left" w:pos="1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оценка уязвимости объектов транспортной инфраструктуры и транспортных средств,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перевозчик;</w:t>
            </w:r>
          </w:p>
          <w:p w:rsidR="00856A76" w:rsidRPr="00B31F0A" w:rsidRDefault="00856A76" w:rsidP="00102D98">
            <w:pPr>
              <w:tabs>
                <w:tab w:val="left" w:pos="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транспортная безопасность, транспортные средства;</w:t>
            </w:r>
          </w:p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-транспортный комплекс,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уровень безопасности.</w:t>
            </w:r>
          </w:p>
          <w:p w:rsidR="00856A76" w:rsidRPr="005F6A12" w:rsidRDefault="00856A76" w:rsidP="00102D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5F6A12" w:rsidRDefault="00856A76" w:rsidP="00102D9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Default="00856A76" w:rsidP="0010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56A76" w:rsidRPr="005F6A12" w:rsidRDefault="00856A76" w:rsidP="0010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856A76" w:rsidRPr="005F6A12" w:rsidRDefault="00856A76" w:rsidP="0010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856A76" w:rsidRDefault="00856A76" w:rsidP="00102D9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  <w:p w:rsidR="00856A76" w:rsidRPr="005F6A12" w:rsidRDefault="00856A76" w:rsidP="00102D9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6A76" w:rsidRPr="005F6A12" w:rsidTr="00102D98">
        <w:trPr>
          <w:trHeight w:val="591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5F6A12" w:rsidRDefault="00856A76" w:rsidP="00102D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1.2. 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5F6A12" w:rsidRDefault="00856A76" w:rsidP="00102D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CA7C56" w:rsidRDefault="00856A76" w:rsidP="00102D9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5F6A12" w:rsidRDefault="00856A76" w:rsidP="00102D9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6A76" w:rsidRPr="005F6A12" w:rsidTr="00102D98">
        <w:trPr>
          <w:trHeight w:val="47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5F6A12" w:rsidRDefault="00856A76" w:rsidP="00102D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Количество категорий и критерии категорирования объектов транспортной инфраструктуры и транспортных средств.</w:t>
            </w:r>
          </w:p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Количественные показатели критериев категорирования объектов транспортной инфраструктуры и транспортных средств железнодорожного транспорта. Информирование субъекта транспортной инфраструктуры о присвоении или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изменении ранее присвоенной категории</w:t>
            </w:r>
          </w:p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5F6A12" w:rsidRDefault="00856A76" w:rsidP="00102D9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Default="00856A76" w:rsidP="0010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56A76" w:rsidRPr="005F6A12" w:rsidRDefault="00856A76" w:rsidP="0010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856A76" w:rsidRPr="005F6A12" w:rsidRDefault="00856A76" w:rsidP="0010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856A76" w:rsidRPr="00855632" w:rsidRDefault="00856A76" w:rsidP="00102D9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</w:tr>
      <w:tr w:rsidR="00856A76" w:rsidRPr="005F6A12" w:rsidTr="00102D98">
        <w:trPr>
          <w:trHeight w:val="469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5F6A12" w:rsidRDefault="00856A76" w:rsidP="00102D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</w:p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сообщений и докладов по тематике: «Объекты транспортной инфраструктуры в сфере моей профессиональной деятельности в соответствии с 16-ФЗ. Что является субъектами транспортной инфраструктуры в отношении данных объектов транспортной инфраструктуры». Выполнение индивидуальных заданий.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5F6A12" w:rsidRDefault="00856A76" w:rsidP="00102D9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5F6A12" w:rsidRDefault="00856A76" w:rsidP="00102D9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6A76" w:rsidRPr="005F6A12" w:rsidTr="00102D98">
        <w:trPr>
          <w:trHeight w:val="818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1.3. Ограничения при приеме на работу, непосредственно связанную с обеспечением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CA7C56" w:rsidRDefault="00856A76" w:rsidP="00102D9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5F6A12" w:rsidRDefault="00856A76" w:rsidP="00102D9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6A76" w:rsidRPr="005F6A12" w:rsidTr="00102D98">
        <w:trPr>
          <w:trHeight w:val="567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Перечень работ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CA7C56" w:rsidRDefault="00856A76" w:rsidP="00102D9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Default="00856A76" w:rsidP="0010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56A76" w:rsidRPr="005F6A12" w:rsidRDefault="00856A76" w:rsidP="0010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856A76" w:rsidRPr="005F6A12" w:rsidRDefault="00856A76" w:rsidP="0010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856A76" w:rsidRPr="008D10F3" w:rsidRDefault="00856A76" w:rsidP="00102D9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</w:tr>
      <w:tr w:rsidR="00856A76" w:rsidRPr="005F6A12" w:rsidTr="00102D98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1.4. Информационное обеспечение в области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5F6A12" w:rsidRDefault="00856A76" w:rsidP="00102D9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5F6A12" w:rsidRDefault="00856A76" w:rsidP="00102D9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6A76" w:rsidRPr="005F6A12" w:rsidTr="00102D9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Общие сведения об информационном обеспечении в области транспортной безопасности. Единая государственная информационная система обеспечения транспортной безопасности.</w:t>
            </w:r>
          </w:p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получения субъектами транспортной инфраструктуры и перевозчиками информации по вопросам обеспечения транспортной безопасности.</w:t>
            </w:r>
          </w:p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5F6A12" w:rsidRDefault="00856A76" w:rsidP="00102D9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Default="00856A76" w:rsidP="0010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56A76" w:rsidRPr="005F6A12" w:rsidRDefault="00856A76" w:rsidP="0010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856A76" w:rsidRPr="005F6A12" w:rsidRDefault="00856A76" w:rsidP="0010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856A76" w:rsidRPr="005F6A12" w:rsidRDefault="00856A76" w:rsidP="00102D9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856A76" w:rsidRPr="005F6A12" w:rsidTr="00102D98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1.5.</w:t>
            </w:r>
          </w:p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Права и обязанности субъектов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1317F7" w:rsidRDefault="00856A76" w:rsidP="00102D9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17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5F6A12" w:rsidRDefault="00856A76" w:rsidP="00102D9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6A76" w:rsidRPr="005F6A12" w:rsidTr="00102D9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Основные права субъектов транспортной инфраструктуры и перевозчиков в области обеспечения транспортной безопасности.</w:t>
            </w:r>
          </w:p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Основные обязанности субъектов транспортной инфраструктуры на объектах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транспортной инфраструктуры и транспортных средствах различных категорий при различных уровнях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5F6A12" w:rsidRDefault="00856A76" w:rsidP="00102D9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Default="00856A76" w:rsidP="0010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56A76" w:rsidRPr="005F6A12" w:rsidRDefault="00856A76" w:rsidP="0010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856A76" w:rsidRPr="005F6A12" w:rsidRDefault="00856A76" w:rsidP="0010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856A76" w:rsidRPr="005F6A12" w:rsidRDefault="00856A76" w:rsidP="00102D9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856A76" w:rsidRPr="005F6A12" w:rsidTr="00102D9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№2</w:t>
            </w:r>
          </w:p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докладов по примерной тематике:</w:t>
            </w:r>
          </w:p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Моя роль как руководителя субъекта транспортной инфраструктуры в транспортной безопасности.</w:t>
            </w:r>
          </w:p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Моя роль как </w:t>
            </w:r>
            <w:proofErr w:type="gramStart"/>
            <w:r w:rsidRPr="00B31F0A">
              <w:rPr>
                <w:rFonts w:ascii="Times New Roman" w:hAnsi="Times New Roman"/>
                <w:sz w:val="24"/>
                <w:szCs w:val="24"/>
              </w:rPr>
              <w:t>ответственного</w:t>
            </w:r>
            <w:proofErr w:type="gram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за транспортную безопасность на объекте транспортной инфраструктуры.</w:t>
            </w:r>
          </w:p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Обеспечение транспортной безопасности на других видах транспорта. Выполнение индивидуальных заданий.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5F6A12" w:rsidRDefault="00856A76" w:rsidP="00102D9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5F6A12" w:rsidRDefault="00856A76" w:rsidP="00102D9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6A76" w:rsidRPr="005F6A12" w:rsidTr="00102D98">
        <w:trPr>
          <w:trHeight w:val="562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540EA9" w:rsidRDefault="00856A76" w:rsidP="00102D9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51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5F6A12" w:rsidRDefault="00856A76" w:rsidP="00102D9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6A76" w:rsidRPr="005F6A12" w:rsidTr="00102D98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540EA9" w:rsidRDefault="00856A76" w:rsidP="00102D9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0E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5F6A12" w:rsidRDefault="00856A76" w:rsidP="00102D9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6A76" w:rsidRPr="005F6A12" w:rsidTr="00102D9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</w:p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</w:t>
            </w:r>
          </w:p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451986" w:rsidRDefault="00856A76" w:rsidP="00102D9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Default="00856A76" w:rsidP="0010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56A76" w:rsidRPr="005F6A12" w:rsidRDefault="00856A76" w:rsidP="0010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856A76" w:rsidRPr="005F6A12" w:rsidRDefault="00856A76" w:rsidP="0010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856A76" w:rsidRPr="005F6A12" w:rsidRDefault="00856A76" w:rsidP="00102D9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856A76" w:rsidRPr="005F6A12" w:rsidTr="00102D9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</w:p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5F6A12" w:rsidRDefault="00856A76" w:rsidP="00102D9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Default="00856A76" w:rsidP="0010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56A76" w:rsidRPr="005F6A12" w:rsidRDefault="00856A76" w:rsidP="0010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856A76" w:rsidRPr="005F6A12" w:rsidRDefault="00856A76" w:rsidP="0010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856A76" w:rsidRPr="005F6A12" w:rsidRDefault="00856A76" w:rsidP="00102D9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856A76" w:rsidRPr="005F6A12" w:rsidTr="00102D9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</w:p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занятия, учебной и дополнительной литературы. Подготовка докладов и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видеопрезентаций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по примерной тематике: Последствия террористических актов на транспорте в РФ и других государствах.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540EA9" w:rsidRDefault="00856A76" w:rsidP="00102D9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EA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5F6A12" w:rsidRDefault="00856A76" w:rsidP="00102D9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6A76" w:rsidRPr="005F6A12" w:rsidTr="00102D98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5F6A12" w:rsidRDefault="00856A76" w:rsidP="00102D9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5F6A12" w:rsidRDefault="00856A76" w:rsidP="00102D9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6A76" w:rsidRPr="005F6A12" w:rsidTr="00102D9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proofErr w:type="gramStart"/>
            <w:r w:rsidRPr="00B31F0A">
              <w:rPr>
                <w:rFonts w:ascii="Times New Roman" w:hAnsi="Times New Roman"/>
                <w:sz w:val="24"/>
                <w:szCs w:val="24"/>
              </w:rPr>
              <w:t>разработки планов обеспечения транспортной безопасности объектов транспортной инфраструктуры</w:t>
            </w:r>
            <w:proofErr w:type="gram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и транспортных средств. Сведения, отражаемые в плане обеспечения транспортной безопасности объектов транспортной инфраструктуры и транспортных средств. Утверждение </w:t>
            </w:r>
            <w:proofErr w:type="gramStart"/>
            <w:r w:rsidRPr="00B31F0A">
              <w:rPr>
                <w:rFonts w:ascii="Times New Roman" w:hAnsi="Times New Roman"/>
                <w:sz w:val="24"/>
                <w:szCs w:val="24"/>
              </w:rPr>
              <w:t>плана обеспечения транспортной безопасности объектов транспортной инфраструктуры</w:t>
            </w:r>
            <w:proofErr w:type="gram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и транспортных средств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451986" w:rsidRDefault="00856A76" w:rsidP="00102D9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Default="00856A76" w:rsidP="0010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56A76" w:rsidRPr="005F6A12" w:rsidRDefault="00856A76" w:rsidP="0010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856A76" w:rsidRPr="005F6A12" w:rsidRDefault="00856A76" w:rsidP="0010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856A76" w:rsidRPr="005F6A12" w:rsidRDefault="00856A76" w:rsidP="00102D9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856A76" w:rsidRPr="005F6A12" w:rsidTr="00102D9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5F6A12" w:rsidRDefault="00856A76" w:rsidP="00102D9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Default="00856A76" w:rsidP="0010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56A76" w:rsidRPr="005F6A12" w:rsidRDefault="00856A76" w:rsidP="0010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856A76" w:rsidRPr="005F6A12" w:rsidRDefault="00856A76" w:rsidP="0010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856A76" w:rsidRPr="005F6A12" w:rsidRDefault="00856A76" w:rsidP="00102D9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856A76" w:rsidRPr="005F6A12" w:rsidTr="00102D9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№4</w:t>
            </w:r>
          </w:p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занятия, учебной и дополнительной литературы.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5F6A12" w:rsidRDefault="00856A76" w:rsidP="00102D9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5F6A12" w:rsidRDefault="00856A76" w:rsidP="00102D9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6A76" w:rsidRPr="005F6A12" w:rsidTr="00102D98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25596A" w:rsidRDefault="00856A76" w:rsidP="00102D9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59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5F6A12" w:rsidRDefault="00856A76" w:rsidP="00102D9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6A76" w:rsidRPr="005F6A12" w:rsidTr="00102D9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 Технические средства досмотра пассажиров, ручной клади и грузов: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 xml:space="preserve">ручной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металлообнаружитель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 xml:space="preserve">стационарный многозонный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металлообнаружитель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стационарные рентгеновские установки конвейерного типа, 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портативный обнаружитель паров взрывчатых веществ. Технические средства радиационного контроля. Взрывозащитные средства.</w:t>
            </w:r>
          </w:p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Новые разработки в сфере технических средств обеспечения транспортной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на железнодорожном транспорте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451986" w:rsidRDefault="00856A76" w:rsidP="00102D9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Default="00856A76" w:rsidP="0010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56A76" w:rsidRPr="005F6A12" w:rsidRDefault="00856A76" w:rsidP="0010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856A76" w:rsidRPr="005F6A12" w:rsidRDefault="00856A76" w:rsidP="0010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856A76" w:rsidRPr="005F6A12" w:rsidRDefault="00856A76" w:rsidP="00102D9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856A76" w:rsidRPr="005F6A12" w:rsidTr="00102D9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№5</w:t>
            </w:r>
          </w:p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занятий, учебной и дополнительной литературы. Подготовка докладов и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видеопрезентаций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по примерной тематике.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5F6A12" w:rsidRDefault="00856A76" w:rsidP="00102D9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5F6A12" w:rsidRDefault="00856A76" w:rsidP="00102D9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6A76" w:rsidRPr="005F6A12" w:rsidTr="00102D98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профайлинг</w:t>
            </w:r>
            <w:proofErr w:type="spellEnd"/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C17089" w:rsidRDefault="00856A76" w:rsidP="00102D9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70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5F6A12" w:rsidRDefault="00856A76" w:rsidP="00102D9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6A76" w:rsidRPr="005F6A12" w:rsidTr="00102D9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Теоретические основы метода визуальной диагностики психоэмоционального состояния человека.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Психотипы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личности. Внешние признаки и особенности поведения. Типовые модели поведения нарушителей.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451986" w:rsidRDefault="00856A76" w:rsidP="00102D9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Default="00856A76" w:rsidP="0010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56A76" w:rsidRPr="005F6A12" w:rsidRDefault="00856A76" w:rsidP="0010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856A76" w:rsidRPr="005F6A12" w:rsidRDefault="00856A76" w:rsidP="0010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856A76" w:rsidRPr="005F6A12" w:rsidRDefault="00856A76" w:rsidP="00102D9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856A76" w:rsidRPr="005F6A12" w:rsidTr="00102D9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B31F0A" w:rsidRDefault="00856A76" w:rsidP="00102D98">
            <w:pPr>
              <w:tabs>
                <w:tab w:val="left" w:leader="underscore" w:pos="377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5F6A12" w:rsidRDefault="00856A76" w:rsidP="00102D9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Default="00856A76" w:rsidP="0010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56A76" w:rsidRPr="005F6A12" w:rsidRDefault="00856A76" w:rsidP="0010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856A76" w:rsidRPr="005F6A12" w:rsidRDefault="00856A76" w:rsidP="0010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856A76" w:rsidRPr="005F6A12" w:rsidRDefault="00856A76" w:rsidP="00102D9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856A76" w:rsidRPr="005F6A12" w:rsidTr="00102D9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№6</w:t>
            </w:r>
          </w:p>
          <w:p w:rsidR="00856A76" w:rsidRPr="00B31F0A" w:rsidRDefault="00856A76" w:rsidP="00102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к практичес</w:t>
            </w:r>
            <w:r>
              <w:rPr>
                <w:rFonts w:ascii="Times New Roman" w:hAnsi="Times New Roman"/>
                <w:sz w:val="24"/>
                <w:szCs w:val="24"/>
              </w:rPr>
              <w:t>кому занятию.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5F6A12" w:rsidRDefault="00856A76" w:rsidP="00102D9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5F6A12" w:rsidRDefault="00856A76" w:rsidP="00102D9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6A76" w:rsidRPr="005F6A12" w:rsidTr="00102D98"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5F6A12" w:rsidRDefault="00856A76" w:rsidP="00102D9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Default="00856A76" w:rsidP="00102D9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5F6A12" w:rsidRDefault="00856A76" w:rsidP="00102D9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6A76" w:rsidRPr="000662BA" w:rsidTr="00102D98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0662BA" w:rsidRDefault="00856A76" w:rsidP="00102D9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A76" w:rsidRPr="000662BA" w:rsidRDefault="00856A76" w:rsidP="00102D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662B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0662BA" w:rsidRDefault="00856A76" w:rsidP="00102D9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662B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A76" w:rsidRPr="000662BA" w:rsidRDefault="00856A76" w:rsidP="00102D9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856A76" w:rsidRPr="005F6A12" w:rsidRDefault="00856A76" w:rsidP="00856A7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56A76" w:rsidRPr="005F6A12" w:rsidRDefault="00856A76" w:rsidP="00856A7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56A76" w:rsidRPr="005F6A12" w:rsidRDefault="00856A76" w:rsidP="00856A7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5F6A12">
        <w:rPr>
          <w:rFonts w:ascii="Times New Roman" w:hAnsi="Times New Roman" w:cs="Times New Roman"/>
          <w:sz w:val="24"/>
          <w:szCs w:val="24"/>
        </w:rPr>
        <w:t>-</w:t>
      </w: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F6A12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856A76" w:rsidRPr="005F6A12" w:rsidRDefault="00856A76" w:rsidP="00856A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2. - </w:t>
      </w:r>
      <w:proofErr w:type="gramStart"/>
      <w:r w:rsidRPr="005F6A12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5F6A12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  <w:r w:rsidR="00FC7C42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8.15pt;margin-top:608.15pt;width:743.1pt;height:68.75pt;z-index:251659264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" stroked="f">
            <v:fill opacity="0"/>
            <v:textbox inset="0,0,0,0">
              <w:txbxContent>
                <w:p w:rsidR="00856A76" w:rsidRDefault="00856A76" w:rsidP="00856A76"/>
              </w:txbxContent>
            </v:textbox>
            <w10:wrap type="topAndBottom" anchorx="page" anchory="page"/>
          </v:shape>
        </w:pict>
      </w:r>
    </w:p>
    <w:p w:rsidR="00856A76" w:rsidRPr="005F6A12" w:rsidRDefault="00856A76" w:rsidP="00856A76">
      <w:pPr>
        <w:pStyle w:val="Style1"/>
        <w:widowControl/>
        <w:ind w:firstLine="709"/>
      </w:pPr>
      <w:r w:rsidRPr="005F6A12">
        <w:t xml:space="preserve">3. - </w:t>
      </w:r>
      <w:proofErr w:type="gramStart"/>
      <w:r w:rsidRPr="005F6A12">
        <w:t>продуктивный</w:t>
      </w:r>
      <w:proofErr w:type="gramEnd"/>
      <w:r w:rsidRPr="005F6A12">
        <w:t xml:space="preserve"> (планирование и самостоятельное выполнение деятельности, решение проблемных задач)</w:t>
      </w:r>
    </w:p>
    <w:p w:rsidR="00856A76" w:rsidRPr="005F6A12" w:rsidRDefault="00856A76" w:rsidP="00856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56A76" w:rsidRPr="005F6A12" w:rsidSect="00856A76">
          <w:footerReference w:type="default" r:id="rId10"/>
          <w:pgSz w:w="16838" w:h="11906" w:orient="landscape"/>
          <w:pgMar w:top="426" w:right="595" w:bottom="142" w:left="1134" w:header="709" w:footer="709" w:gutter="0"/>
          <w:cols w:space="708"/>
          <w:docGrid w:linePitch="360"/>
        </w:sectPr>
      </w:pPr>
    </w:p>
    <w:p w:rsidR="00856A76" w:rsidRPr="005F6A12" w:rsidRDefault="00856A76" w:rsidP="00856A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856A76" w:rsidRPr="005F6A12" w:rsidRDefault="00856A76" w:rsidP="00856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A76" w:rsidRPr="005F6A12" w:rsidRDefault="00856A76" w:rsidP="00856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A12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856A76" w:rsidRPr="005F6A12" w:rsidRDefault="00856A76" w:rsidP="00856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транспортной безопасности</w:t>
      </w:r>
      <w:r w:rsidRPr="005F6A12">
        <w:rPr>
          <w:rFonts w:ascii="Times New Roman" w:hAnsi="Times New Roman" w:cs="Times New Roman"/>
          <w:sz w:val="24"/>
          <w:szCs w:val="24"/>
        </w:rPr>
        <w:t>.</w:t>
      </w:r>
    </w:p>
    <w:p w:rsidR="00856A76" w:rsidRPr="005F6A12" w:rsidRDefault="00856A76" w:rsidP="00856A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856A76" w:rsidRPr="005F6A12" w:rsidRDefault="00856A76" w:rsidP="00856A7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5F6A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F6A12">
        <w:rPr>
          <w:rFonts w:ascii="Times New Roman" w:hAnsi="Times New Roman" w:cs="Times New Roman"/>
          <w:sz w:val="24"/>
          <w:szCs w:val="24"/>
        </w:rPr>
        <w:t>;</w:t>
      </w:r>
    </w:p>
    <w:p w:rsidR="00856A76" w:rsidRPr="005F6A12" w:rsidRDefault="00856A76" w:rsidP="00856A7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856A76" w:rsidRPr="005F6A12" w:rsidRDefault="00856A76" w:rsidP="00856A76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комплект </w:t>
      </w:r>
      <w:r>
        <w:rPr>
          <w:rFonts w:ascii="Times New Roman" w:hAnsi="Times New Roman" w:cs="Times New Roman"/>
          <w:sz w:val="24"/>
          <w:szCs w:val="24"/>
        </w:rPr>
        <w:t>методических</w:t>
      </w:r>
      <w:r w:rsidRPr="005F6A12">
        <w:rPr>
          <w:rFonts w:ascii="Times New Roman" w:hAnsi="Times New Roman" w:cs="Times New Roman"/>
          <w:sz w:val="24"/>
          <w:szCs w:val="24"/>
        </w:rPr>
        <w:t xml:space="preserve"> материалов;</w:t>
      </w:r>
    </w:p>
    <w:p w:rsidR="00856A76" w:rsidRPr="005F6A12" w:rsidRDefault="00856A76" w:rsidP="00856A76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технические средства обучения.</w:t>
      </w:r>
    </w:p>
    <w:p w:rsidR="00856A76" w:rsidRPr="005F6A12" w:rsidRDefault="00856A76" w:rsidP="00856A7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56A76" w:rsidRPr="005F6A12" w:rsidRDefault="00856A76" w:rsidP="00856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5F6A12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5F6A12">
        <w:rPr>
          <w:rFonts w:ascii="Times New Roman" w:hAnsi="Times New Roman" w:cs="Times New Roman"/>
          <w:sz w:val="24"/>
          <w:szCs w:val="24"/>
        </w:rPr>
        <w:t>.</w:t>
      </w:r>
    </w:p>
    <w:p w:rsidR="00856A76" w:rsidRPr="00204C13" w:rsidRDefault="00856A76" w:rsidP="00856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5F6A12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5F6A12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5F6A12">
        <w:rPr>
          <w:rFonts w:ascii="Times New Roman" w:hAnsi="Times New Roman" w:cs="Times New Roman"/>
          <w:sz w:val="24"/>
          <w:szCs w:val="24"/>
        </w:rPr>
        <w:t xml:space="preserve"> с </w:t>
      </w:r>
      <w:r w:rsidRPr="00204C13">
        <w:rPr>
          <w:rFonts w:ascii="Times New Roman" w:hAnsi="Times New Roman" w:cs="Times New Roman"/>
          <w:sz w:val="24"/>
          <w:szCs w:val="24"/>
        </w:rPr>
        <w:t xml:space="preserve">доступом к сети «Интернет» и ЭИОС. Оснащенность: комплект учебной мебели, персональный компьютер, проекционное оборудование (мультимедийный проектор и экран). </w:t>
      </w:r>
    </w:p>
    <w:p w:rsidR="00856A76" w:rsidRPr="00204C13" w:rsidRDefault="00856A76" w:rsidP="00856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A76" w:rsidRPr="005F6A12" w:rsidRDefault="00856A76" w:rsidP="0085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b/>
          <w:color w:val="000000"/>
          <w:sz w:val="24"/>
          <w:szCs w:val="24"/>
        </w:rPr>
        <w:t>Перечень лицензионного и свободно распространяемого программного обеспечения</w:t>
      </w:r>
      <w:r w:rsidRPr="005F6A12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856A76" w:rsidRPr="005F6A12" w:rsidRDefault="00856A76" w:rsidP="0085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6A12">
        <w:rPr>
          <w:rFonts w:ascii="Times New Roman" w:eastAsia="Times New Roman" w:hAnsi="Times New Roman" w:cs="Times New Roman"/>
          <w:b/>
          <w:sz w:val="24"/>
          <w:szCs w:val="24"/>
        </w:rPr>
        <w:t>Системное и прикладное ПО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4"/>
        <w:gridCol w:w="6004"/>
        <w:gridCol w:w="3273"/>
      </w:tblGrid>
      <w:tr w:rsidR="00856A76" w:rsidRPr="00204C13" w:rsidTr="00102D98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856A76" w:rsidRPr="00204C13" w:rsidRDefault="00856A76" w:rsidP="00102D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gramStart"/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856A76" w:rsidRPr="00204C13" w:rsidRDefault="00856A76" w:rsidP="00102D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856A76" w:rsidRPr="00204C13" w:rsidRDefault="00856A76" w:rsidP="00102D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лицензии</w:t>
            </w:r>
          </w:p>
        </w:tc>
      </w:tr>
      <w:tr w:rsidR="00856A76" w:rsidRPr="00204C13" w:rsidTr="00102D98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56A76" w:rsidRPr="00204C13" w:rsidRDefault="00856A76" w:rsidP="0010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856A76" w:rsidRPr="00204C13" w:rsidRDefault="00856A76" w:rsidP="0010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856A76" w:rsidRPr="00204C13" w:rsidRDefault="00856A76" w:rsidP="0010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MicrosoftOpenLicense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45411155</w:t>
            </w:r>
          </w:p>
        </w:tc>
      </w:tr>
      <w:tr w:rsidR="00856A76" w:rsidRPr="00204C13" w:rsidTr="00102D98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56A76" w:rsidRPr="00204C13" w:rsidRDefault="00856A76" w:rsidP="0010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856A76" w:rsidRPr="00204C13" w:rsidRDefault="00856A76" w:rsidP="0010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MSDN Platforms OLP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856A76" w:rsidRPr="00204C13" w:rsidRDefault="00856A76" w:rsidP="0010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License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66224071</w:t>
            </w:r>
          </w:p>
        </w:tc>
      </w:tr>
      <w:tr w:rsidR="00856A76" w:rsidRPr="00204C13" w:rsidTr="00102D98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56A76" w:rsidRPr="00204C13" w:rsidRDefault="00856A76" w:rsidP="0010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856A76" w:rsidRPr="00204C13" w:rsidRDefault="00856A76" w:rsidP="0010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856A76" w:rsidRPr="00204C13" w:rsidRDefault="00856A76" w:rsidP="0010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MicrosoftOpenLicense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60369058</w:t>
            </w:r>
          </w:p>
        </w:tc>
      </w:tr>
      <w:tr w:rsidR="00856A76" w:rsidRPr="00204C13" w:rsidTr="00102D98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56A76" w:rsidRPr="00204C13" w:rsidRDefault="00856A76" w:rsidP="0010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856A76" w:rsidRPr="00204C13" w:rsidRDefault="00856A76" w:rsidP="0010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856A76" w:rsidRPr="00204C13" w:rsidRDefault="00856A76" w:rsidP="0010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MicrosoftOpenLicense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60369058</w:t>
            </w:r>
          </w:p>
        </w:tc>
      </w:tr>
      <w:tr w:rsidR="00856A76" w:rsidRPr="00204C13" w:rsidTr="00102D98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56A76" w:rsidRPr="00204C13" w:rsidRDefault="00856A76" w:rsidP="0010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856A76" w:rsidRPr="00204C13" w:rsidRDefault="00856A76" w:rsidP="0010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856A76" w:rsidRPr="00204C13" w:rsidRDefault="00856A76" w:rsidP="0010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MicrosoftOpenLicense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65785999</w:t>
            </w:r>
          </w:p>
        </w:tc>
      </w:tr>
      <w:tr w:rsidR="00856A76" w:rsidRPr="00204C13" w:rsidTr="00102D98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56A76" w:rsidRPr="00204C13" w:rsidRDefault="00856A76" w:rsidP="0010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856A76" w:rsidRPr="00204C13" w:rsidRDefault="00856A76" w:rsidP="0010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Microsoft Windows 10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856A76" w:rsidRPr="00204C13" w:rsidRDefault="00856A76" w:rsidP="0010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MicrosoftOpenLicense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65785999</w:t>
            </w:r>
          </w:p>
        </w:tc>
      </w:tr>
      <w:tr w:rsidR="00856A76" w:rsidRPr="00204C13" w:rsidTr="00102D98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56A76" w:rsidRPr="00204C13" w:rsidRDefault="00856A76" w:rsidP="0010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856A76" w:rsidRPr="00204C13" w:rsidRDefault="00856A76" w:rsidP="0010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Autodesk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AutoCAD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856A76" w:rsidRPr="00204C13" w:rsidRDefault="00856A76" w:rsidP="0010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Коробочная</w:t>
            </w:r>
            <w:proofErr w:type="gram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(разный № на каждой коробке)</w:t>
            </w:r>
          </w:p>
        </w:tc>
      </w:tr>
      <w:tr w:rsidR="00856A76" w:rsidRPr="00204C13" w:rsidTr="00102D98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56A76" w:rsidRPr="00204C13" w:rsidRDefault="00856A76" w:rsidP="0010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856A76" w:rsidRPr="00204C13" w:rsidRDefault="00856A76" w:rsidP="0010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Mathcad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Education 14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856A76" w:rsidRPr="00204C13" w:rsidRDefault="00856A76" w:rsidP="0010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</w:rPr>
              <w:t>60-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a4-4c-72-c7-c1</w:t>
            </w:r>
          </w:p>
        </w:tc>
      </w:tr>
      <w:tr w:rsidR="00856A76" w:rsidRPr="00204C13" w:rsidTr="00102D98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56A76" w:rsidRPr="00204C13" w:rsidRDefault="00856A76" w:rsidP="0010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856A76" w:rsidRPr="00204C13" w:rsidRDefault="00856A76" w:rsidP="0010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КОМПАС-3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856A76" w:rsidRPr="00204C13" w:rsidRDefault="00856A76" w:rsidP="0010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</w:rPr>
              <w:t>АГ-13-01294</w:t>
            </w:r>
          </w:p>
        </w:tc>
      </w:tr>
      <w:tr w:rsidR="00856A76" w:rsidRPr="00204C13" w:rsidTr="00102D98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56A76" w:rsidRPr="00204C13" w:rsidRDefault="00856A76" w:rsidP="0010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856A76" w:rsidRPr="00204C13" w:rsidRDefault="00856A76" w:rsidP="0010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CorelDRAW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Graphics Suite X7 </w:t>
            </w:r>
          </w:p>
        </w:tc>
        <w:tc>
          <w:tcPr>
            <w:tcW w:w="3273" w:type="dxa"/>
            <w:shd w:val="clear" w:color="auto" w:fill="FFFFFF"/>
          </w:tcPr>
          <w:p w:rsidR="00856A76" w:rsidRPr="00204C13" w:rsidRDefault="00856A76" w:rsidP="0010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Corel license number:065337</w:t>
            </w:r>
          </w:p>
        </w:tc>
      </w:tr>
      <w:tr w:rsidR="00856A76" w:rsidRPr="00204C13" w:rsidTr="00102D98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56A76" w:rsidRPr="00204C13" w:rsidRDefault="00856A76" w:rsidP="0010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856A76" w:rsidRPr="00204C13" w:rsidRDefault="00856A76" w:rsidP="0010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ABBY </w:t>
            </w: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FineReader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11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856A76" w:rsidRPr="00204C13" w:rsidRDefault="00856A76" w:rsidP="0010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Коробочная </w:t>
            </w:r>
            <w:proofErr w:type="gram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</w:rPr>
              <w:t>разный № на каждой коробке)</w:t>
            </w:r>
          </w:p>
        </w:tc>
      </w:tr>
      <w:tr w:rsidR="00856A76" w:rsidRPr="00204C13" w:rsidTr="00102D98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56A76" w:rsidRPr="00204C13" w:rsidRDefault="00856A76" w:rsidP="0010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856A76" w:rsidRPr="00204C13" w:rsidRDefault="00856A76" w:rsidP="0010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856A76" w:rsidRPr="00204C13" w:rsidRDefault="00856A76" w:rsidP="0010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PN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KL4863RAQFQ</w:t>
            </w:r>
          </w:p>
        </w:tc>
      </w:tr>
      <w:tr w:rsidR="00856A76" w:rsidRPr="00204C13" w:rsidTr="00102D98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56A76" w:rsidRPr="00204C13" w:rsidRDefault="00856A76" w:rsidP="0010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856A76" w:rsidRPr="00204C13" w:rsidRDefault="00856A76" w:rsidP="0010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Контент-фильтр </w:t>
            </w: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856A76" w:rsidRPr="00204C13" w:rsidRDefault="00856A76" w:rsidP="0010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</w:rPr>
              <w:t>Ю-05109</w:t>
            </w:r>
          </w:p>
        </w:tc>
      </w:tr>
    </w:tbl>
    <w:p w:rsidR="00856A76" w:rsidRPr="005F6A12" w:rsidRDefault="00856A76" w:rsidP="00856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6A76" w:rsidRPr="005F6A12" w:rsidRDefault="00856A76" w:rsidP="00856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6A12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Программное обеспечение по GNU </w:t>
      </w:r>
      <w:proofErr w:type="spellStart"/>
      <w:r w:rsidRPr="005F6A12">
        <w:rPr>
          <w:rFonts w:ascii="Times New Roman" w:eastAsia="Times New Roman" w:hAnsi="Times New Roman" w:cs="Times New Roman"/>
          <w:b/>
          <w:sz w:val="24"/>
          <w:szCs w:val="24"/>
        </w:rPr>
        <w:t>General</w:t>
      </w:r>
      <w:proofErr w:type="spellEnd"/>
      <w:r w:rsidRPr="005F6A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6A12">
        <w:rPr>
          <w:rFonts w:ascii="Times New Roman" w:eastAsia="Times New Roman" w:hAnsi="Times New Roman" w:cs="Times New Roman"/>
          <w:b/>
          <w:sz w:val="24"/>
          <w:szCs w:val="24"/>
        </w:rPr>
        <w:t>Public</w:t>
      </w:r>
      <w:proofErr w:type="spellEnd"/>
      <w:r w:rsidRPr="005F6A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6A12">
        <w:rPr>
          <w:rFonts w:ascii="Times New Roman" w:eastAsia="Times New Roman" w:hAnsi="Times New Roman" w:cs="Times New Roman"/>
          <w:b/>
          <w:sz w:val="24"/>
          <w:szCs w:val="24"/>
        </w:rPr>
        <w:t>License</w:t>
      </w:r>
      <w:proofErr w:type="spellEnd"/>
      <w:r w:rsidRPr="005F6A12">
        <w:rPr>
          <w:rFonts w:ascii="Times New Roman" w:eastAsia="Times New Roman" w:hAnsi="Times New Roman" w:cs="Times New Roman"/>
          <w:b/>
          <w:sz w:val="24"/>
          <w:szCs w:val="24"/>
        </w:rPr>
        <w:t xml:space="preserve">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9356"/>
      </w:tblGrid>
      <w:tr w:rsidR="00856A76" w:rsidRPr="00204C13" w:rsidTr="00102D98">
        <w:tc>
          <w:tcPr>
            <w:tcW w:w="709" w:type="dxa"/>
            <w:tcBorders>
              <w:right w:val="single" w:sz="4" w:space="0" w:color="auto"/>
            </w:tcBorders>
          </w:tcPr>
          <w:p w:rsidR="00856A76" w:rsidRPr="00204C13" w:rsidRDefault="00856A76" w:rsidP="0010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856A76" w:rsidRPr="00204C13" w:rsidRDefault="00856A76" w:rsidP="0010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</w:t>
            </w:r>
          </w:p>
        </w:tc>
      </w:tr>
      <w:tr w:rsidR="00856A76" w:rsidRPr="00204C13" w:rsidTr="00102D98">
        <w:tc>
          <w:tcPr>
            <w:tcW w:w="709" w:type="dxa"/>
            <w:tcBorders>
              <w:right w:val="single" w:sz="4" w:space="0" w:color="auto"/>
            </w:tcBorders>
          </w:tcPr>
          <w:p w:rsidR="00856A76" w:rsidRPr="00204C13" w:rsidRDefault="00856A76" w:rsidP="0010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856A76" w:rsidRPr="00204C13" w:rsidRDefault="00856A76" w:rsidP="0010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OpenOffice</w:t>
            </w:r>
            <w:proofErr w:type="spellEnd"/>
          </w:p>
        </w:tc>
      </w:tr>
      <w:tr w:rsidR="00856A76" w:rsidRPr="00204C13" w:rsidTr="00102D98">
        <w:tc>
          <w:tcPr>
            <w:tcW w:w="709" w:type="dxa"/>
            <w:tcBorders>
              <w:right w:val="single" w:sz="4" w:space="0" w:color="auto"/>
            </w:tcBorders>
          </w:tcPr>
          <w:p w:rsidR="00856A76" w:rsidRPr="00204C13" w:rsidRDefault="00856A76" w:rsidP="0010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856A76" w:rsidRPr="00204C13" w:rsidRDefault="00856A76" w:rsidP="0010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</w:rPr>
              <w:t>МойОфис</w:t>
            </w:r>
            <w:proofErr w:type="spellEnd"/>
          </w:p>
        </w:tc>
      </w:tr>
      <w:tr w:rsidR="00856A76" w:rsidRPr="00204C13" w:rsidTr="00102D98">
        <w:tc>
          <w:tcPr>
            <w:tcW w:w="709" w:type="dxa"/>
            <w:tcBorders>
              <w:right w:val="single" w:sz="4" w:space="0" w:color="auto"/>
            </w:tcBorders>
          </w:tcPr>
          <w:p w:rsidR="00856A76" w:rsidRPr="00204C13" w:rsidRDefault="00856A76" w:rsidP="0010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856A76" w:rsidRPr="00204C13" w:rsidRDefault="00856A76" w:rsidP="0010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Gimp</w:t>
            </w:r>
          </w:p>
        </w:tc>
      </w:tr>
      <w:tr w:rsidR="00856A76" w:rsidRPr="00204C13" w:rsidTr="00102D98">
        <w:tc>
          <w:tcPr>
            <w:tcW w:w="709" w:type="dxa"/>
            <w:tcBorders>
              <w:right w:val="single" w:sz="4" w:space="0" w:color="auto"/>
            </w:tcBorders>
          </w:tcPr>
          <w:p w:rsidR="00856A76" w:rsidRPr="00204C13" w:rsidRDefault="00856A76" w:rsidP="0010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856A76" w:rsidRPr="00204C13" w:rsidRDefault="00856A76" w:rsidP="0010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MatchStudio</w:t>
            </w:r>
            <w:proofErr w:type="spellEnd"/>
          </w:p>
        </w:tc>
      </w:tr>
    </w:tbl>
    <w:p w:rsidR="00856A76" w:rsidRDefault="00856A76" w:rsidP="00856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A76" w:rsidRPr="005F6A12" w:rsidRDefault="00856A76" w:rsidP="00856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b/>
          <w:sz w:val="24"/>
          <w:szCs w:val="24"/>
        </w:rPr>
        <w:t>При изучении дисциплины в формат</w:t>
      </w:r>
      <w:r w:rsidRPr="005F6A12">
        <w:rPr>
          <w:rFonts w:ascii="Times New Roman" w:hAnsi="Times New Roman" w:cs="Times New Roman"/>
          <w:b/>
          <w:color w:val="000000"/>
          <w:sz w:val="24"/>
          <w:szCs w:val="24"/>
        </w:rPr>
        <w:t>е электронного обучения с использованием ДОТ:</w:t>
      </w:r>
    </w:p>
    <w:p w:rsidR="00856A76" w:rsidRDefault="00856A76" w:rsidP="00856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proofErr w:type="gramStart"/>
      <w:r w:rsidRPr="005F6A12">
        <w:rPr>
          <w:rFonts w:ascii="Times New Roman" w:hAnsi="Times New Roman" w:cs="Times New Roman"/>
          <w:sz w:val="24"/>
          <w:szCs w:val="24"/>
          <w:lang w:val="en-US"/>
        </w:rPr>
        <w:t>Zoom</w:t>
      </w:r>
      <w:proofErr w:type="gramEnd"/>
      <w:r w:rsidRPr="005F6A12">
        <w:rPr>
          <w:rFonts w:ascii="Times New Roman" w:hAnsi="Times New Roman" w:cs="Times New Roman"/>
          <w:sz w:val="24"/>
          <w:szCs w:val="24"/>
        </w:rPr>
        <w:t xml:space="preserve"> </w:t>
      </w:r>
      <w:r w:rsidRPr="005F6A12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Pr="005F6A12">
        <w:rPr>
          <w:rFonts w:ascii="Times New Roman" w:hAnsi="Times New Roman" w:cs="Times New Roman"/>
          <w:sz w:val="24"/>
          <w:szCs w:val="24"/>
        </w:rPr>
        <w:t xml:space="preserve"> </w:t>
      </w:r>
      <w:r w:rsidRPr="005F6A12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5F6A12">
        <w:rPr>
          <w:rFonts w:ascii="Times New Roman" w:hAnsi="Times New Roman" w:cs="Times New Roman"/>
          <w:sz w:val="24"/>
          <w:szCs w:val="24"/>
        </w:rPr>
        <w:t>, Яндекс Телемост.</w:t>
      </w:r>
    </w:p>
    <w:p w:rsidR="00856A76" w:rsidRPr="00C214B5" w:rsidRDefault="00856A76" w:rsidP="00856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856A76" w:rsidRDefault="00856A76" w:rsidP="00856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A76" w:rsidRPr="005F6A12" w:rsidRDefault="00856A76" w:rsidP="00856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A76" w:rsidRPr="005F6A12" w:rsidRDefault="00856A76" w:rsidP="00856A7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856A76" w:rsidRPr="005F6A12" w:rsidRDefault="00856A76" w:rsidP="00856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856A76" w:rsidRPr="005F6A12" w:rsidRDefault="00856A76" w:rsidP="00856A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56A76" w:rsidRPr="005F6A12" w:rsidRDefault="00856A76" w:rsidP="00856A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3.2.1. </w:t>
      </w:r>
      <w:r w:rsidRPr="005F6A12">
        <w:rPr>
          <w:rFonts w:ascii="Times New Roman" w:hAnsi="Times New Roman"/>
          <w:b/>
          <w:color w:val="000000"/>
          <w:sz w:val="24"/>
          <w:szCs w:val="24"/>
        </w:rPr>
        <w:t>Основные источники:</w:t>
      </w:r>
    </w:p>
    <w:p w:rsidR="00856A76" w:rsidRPr="00B24523" w:rsidRDefault="00856A76" w:rsidP="00856A76">
      <w:pPr>
        <w:numPr>
          <w:ilvl w:val="1"/>
          <w:numId w:val="24"/>
        </w:numPr>
        <w:spacing w:after="0" w:line="240" w:lineRule="auto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B24523">
        <w:rPr>
          <w:rFonts w:ascii="Times New Roman" w:hAnsi="Times New Roman"/>
          <w:color w:val="000000"/>
          <w:sz w:val="24"/>
          <w:szCs w:val="24"/>
        </w:rPr>
        <w:t xml:space="preserve">Мартынова, </w:t>
      </w:r>
      <w:r>
        <w:rPr>
          <w:rFonts w:ascii="Times New Roman" w:hAnsi="Times New Roman"/>
          <w:color w:val="000000"/>
          <w:sz w:val="24"/>
          <w:szCs w:val="24"/>
        </w:rPr>
        <w:t>Ю. А. Транспортная безопасность</w:t>
      </w:r>
      <w:r w:rsidRPr="00B24523">
        <w:rPr>
          <w:rFonts w:ascii="Times New Roman" w:hAnsi="Times New Roman"/>
          <w:color w:val="000000"/>
          <w:sz w:val="24"/>
          <w:szCs w:val="24"/>
        </w:rPr>
        <w:t>: учебное пособие  / А. Ю. Мартынова, Т. В. Полунина. -</w:t>
      </w:r>
      <w:r>
        <w:rPr>
          <w:rFonts w:ascii="Times New Roman" w:hAnsi="Times New Roman"/>
          <w:color w:val="000000"/>
          <w:sz w:val="24"/>
          <w:szCs w:val="24"/>
        </w:rPr>
        <w:t xml:space="preserve"> Москва</w:t>
      </w:r>
      <w:r w:rsidRPr="00B24523">
        <w:rPr>
          <w:rFonts w:ascii="Times New Roman" w:hAnsi="Times New Roman"/>
          <w:color w:val="000000"/>
          <w:sz w:val="24"/>
          <w:szCs w:val="24"/>
        </w:rPr>
        <w:t xml:space="preserve">: УМЦ ЖДТ, 2022. - 104 с. - </w:t>
      </w:r>
      <w:r>
        <w:rPr>
          <w:rFonts w:ascii="Times New Roman" w:hAnsi="Times New Roman"/>
          <w:color w:val="000000"/>
          <w:sz w:val="24"/>
          <w:szCs w:val="24"/>
        </w:rPr>
        <w:t>URL</w:t>
      </w:r>
      <w:r w:rsidRPr="00B24523">
        <w:rPr>
          <w:rFonts w:ascii="Times New Roman" w:hAnsi="Times New Roman"/>
          <w:color w:val="000000"/>
          <w:sz w:val="24"/>
          <w:szCs w:val="24"/>
        </w:rPr>
        <w:t>: http://umczdt.ru/books/1037/260710/. - Те</w:t>
      </w:r>
      <w:r>
        <w:rPr>
          <w:rFonts w:ascii="Times New Roman" w:hAnsi="Times New Roman"/>
          <w:color w:val="000000"/>
          <w:sz w:val="24"/>
          <w:szCs w:val="24"/>
        </w:rPr>
        <w:t>кст</w:t>
      </w:r>
      <w:r w:rsidRPr="00B24523">
        <w:rPr>
          <w:rFonts w:ascii="Times New Roman" w:hAnsi="Times New Roman"/>
          <w:color w:val="000000"/>
          <w:sz w:val="24"/>
          <w:szCs w:val="24"/>
        </w:rPr>
        <w:t>: электронный.</w:t>
      </w:r>
    </w:p>
    <w:p w:rsidR="00856A76" w:rsidRPr="00B24523" w:rsidRDefault="00856A76" w:rsidP="00856A76">
      <w:pPr>
        <w:numPr>
          <w:ilvl w:val="1"/>
          <w:numId w:val="24"/>
        </w:numPr>
        <w:spacing w:after="0" w:line="240" w:lineRule="auto"/>
        <w:ind w:left="0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транспортной безопасности</w:t>
      </w:r>
      <w:r w:rsidRPr="00B24523">
        <w:rPr>
          <w:rFonts w:ascii="Times New Roman" w:hAnsi="Times New Roman"/>
          <w:color w:val="000000"/>
          <w:sz w:val="24"/>
          <w:szCs w:val="24"/>
        </w:rPr>
        <w:t>: ФЗ от 09.02.2007 № 16-Ф</w:t>
      </w:r>
      <w:r>
        <w:rPr>
          <w:rFonts w:ascii="Times New Roman" w:hAnsi="Times New Roman"/>
          <w:color w:val="000000"/>
          <w:sz w:val="24"/>
          <w:szCs w:val="24"/>
        </w:rPr>
        <w:t>З (ред. от 11.06.2021). – Текст</w:t>
      </w:r>
      <w:r w:rsidRPr="00B24523">
        <w:rPr>
          <w:rFonts w:ascii="Times New Roman" w:hAnsi="Times New Roman"/>
          <w:color w:val="000000"/>
          <w:sz w:val="24"/>
          <w:szCs w:val="24"/>
        </w:rPr>
        <w:t xml:space="preserve">: электронный // СПС </w:t>
      </w:r>
      <w:proofErr w:type="spellStart"/>
      <w:r w:rsidRPr="00B24523">
        <w:rPr>
          <w:rFonts w:ascii="Times New Roman" w:hAnsi="Times New Roman"/>
          <w:color w:val="000000"/>
          <w:sz w:val="24"/>
          <w:szCs w:val="24"/>
        </w:rPr>
        <w:t>КонсультантПлюс</w:t>
      </w:r>
      <w:proofErr w:type="spellEnd"/>
      <w:r w:rsidRPr="00B24523">
        <w:rPr>
          <w:rFonts w:ascii="Times New Roman" w:hAnsi="Times New Roman"/>
          <w:color w:val="000000"/>
          <w:sz w:val="24"/>
          <w:szCs w:val="24"/>
        </w:rPr>
        <w:t>.</w:t>
      </w:r>
    </w:p>
    <w:p w:rsidR="00856A76" w:rsidRPr="00B24523" w:rsidRDefault="00856A76" w:rsidP="00856A76">
      <w:pPr>
        <w:pStyle w:val="ad"/>
        <w:spacing w:before="0" w:after="0"/>
        <w:ind w:firstLine="709"/>
        <w:rPr>
          <w:color w:val="000000"/>
        </w:rPr>
      </w:pPr>
      <w:r w:rsidRPr="00B24523">
        <w:rPr>
          <w:b/>
          <w:bCs/>
        </w:rPr>
        <w:t>3.2.2</w:t>
      </w:r>
      <w:r>
        <w:rPr>
          <w:b/>
          <w:bCs/>
        </w:rPr>
        <w:t>.</w:t>
      </w:r>
      <w:r w:rsidRPr="00B24523">
        <w:rPr>
          <w:b/>
          <w:bCs/>
        </w:rPr>
        <w:t xml:space="preserve"> Дополнительные источники</w:t>
      </w:r>
      <w:r w:rsidRPr="00B24523">
        <w:rPr>
          <w:color w:val="000000"/>
        </w:rPr>
        <w:t>:</w:t>
      </w:r>
    </w:p>
    <w:p w:rsidR="00856A76" w:rsidRPr="00B24523" w:rsidRDefault="00856A76" w:rsidP="00856A76">
      <w:pPr>
        <w:numPr>
          <w:ilvl w:val="1"/>
          <w:numId w:val="24"/>
        </w:numPr>
        <w:spacing w:after="0" w:line="240" w:lineRule="auto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B24523">
        <w:rPr>
          <w:rFonts w:ascii="Times New Roman" w:hAnsi="Times New Roman"/>
          <w:color w:val="000000"/>
          <w:sz w:val="24"/>
          <w:szCs w:val="24"/>
        </w:rPr>
        <w:t>Томилов, В. В. Транспортная безопасность</w:t>
      </w:r>
      <w:proofErr w:type="gramStart"/>
      <w:r w:rsidRPr="00B24523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B24523">
        <w:rPr>
          <w:rFonts w:ascii="Times New Roman" w:hAnsi="Times New Roman"/>
          <w:color w:val="000000"/>
          <w:sz w:val="24"/>
          <w:szCs w:val="24"/>
        </w:rPr>
        <w:t xml:space="preserve"> учебно-методическое пособие / В. В. Томилов, </w:t>
      </w:r>
      <w:r>
        <w:rPr>
          <w:rFonts w:ascii="Times New Roman" w:hAnsi="Times New Roman"/>
          <w:color w:val="000000"/>
          <w:sz w:val="24"/>
          <w:szCs w:val="24"/>
        </w:rPr>
        <w:t>П. Н. Блинов. — Москва</w:t>
      </w:r>
      <w:r w:rsidRPr="00B24523">
        <w:rPr>
          <w:rFonts w:ascii="Times New Roman" w:hAnsi="Times New Roman"/>
          <w:color w:val="000000"/>
          <w:sz w:val="24"/>
          <w:szCs w:val="24"/>
        </w:rPr>
        <w:t>: ФГБУ ДПО</w:t>
      </w:r>
      <w:r>
        <w:rPr>
          <w:rFonts w:ascii="Times New Roman" w:hAnsi="Times New Roman"/>
          <w:color w:val="000000"/>
          <w:sz w:val="24"/>
          <w:szCs w:val="24"/>
        </w:rPr>
        <w:t xml:space="preserve"> «УМЦ ЖДТ», 2020. – 72 с. – URL</w:t>
      </w:r>
      <w:r w:rsidRPr="00B24523">
        <w:rPr>
          <w:rFonts w:ascii="Times New Roman" w:hAnsi="Times New Roman"/>
          <w:color w:val="000000"/>
          <w:sz w:val="24"/>
          <w:szCs w:val="24"/>
        </w:rPr>
        <w:t>: http://umc</w:t>
      </w:r>
      <w:r>
        <w:rPr>
          <w:rFonts w:ascii="Times New Roman" w:hAnsi="Times New Roman"/>
          <w:color w:val="000000"/>
          <w:sz w:val="24"/>
          <w:szCs w:val="24"/>
        </w:rPr>
        <w:t>zdt.ru/books/49/242210/ - Текст</w:t>
      </w:r>
      <w:r w:rsidRPr="00B24523">
        <w:rPr>
          <w:rFonts w:ascii="Times New Roman" w:hAnsi="Times New Roman"/>
          <w:color w:val="000000"/>
          <w:sz w:val="24"/>
          <w:szCs w:val="24"/>
        </w:rPr>
        <w:t xml:space="preserve">: электронный. </w:t>
      </w:r>
    </w:p>
    <w:p w:rsidR="00856A76" w:rsidRPr="00B24523" w:rsidRDefault="00856A76" w:rsidP="00856A76">
      <w:pPr>
        <w:numPr>
          <w:ilvl w:val="1"/>
          <w:numId w:val="24"/>
        </w:numPr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proofErr w:type="spellStart"/>
      <w:r w:rsidRPr="00B24523">
        <w:rPr>
          <w:rFonts w:ascii="Times New Roman" w:hAnsi="Times New Roman"/>
          <w:color w:val="000000"/>
          <w:sz w:val="24"/>
          <w:szCs w:val="24"/>
        </w:rPr>
        <w:t>Землин</w:t>
      </w:r>
      <w:proofErr w:type="spellEnd"/>
      <w:r w:rsidRPr="00B24523">
        <w:rPr>
          <w:rFonts w:ascii="Times New Roman" w:hAnsi="Times New Roman"/>
          <w:color w:val="000000"/>
          <w:sz w:val="24"/>
          <w:szCs w:val="24"/>
        </w:rPr>
        <w:t>, А. И. Актуальные проблемы правового обеспечения транспортной безопасности России в услов</w:t>
      </w:r>
      <w:r>
        <w:rPr>
          <w:rFonts w:ascii="Times New Roman" w:hAnsi="Times New Roman"/>
          <w:color w:val="000000"/>
          <w:sz w:val="24"/>
          <w:szCs w:val="24"/>
        </w:rPr>
        <w:t>иях современных вызовов и угроз</w:t>
      </w:r>
      <w:r w:rsidRPr="00B24523">
        <w:rPr>
          <w:rFonts w:ascii="Times New Roman" w:hAnsi="Times New Roman"/>
          <w:color w:val="000000"/>
          <w:sz w:val="24"/>
          <w:szCs w:val="24"/>
        </w:rPr>
        <w:t>: сборник</w:t>
      </w:r>
      <w:r>
        <w:rPr>
          <w:rFonts w:ascii="Times New Roman" w:hAnsi="Times New Roman"/>
          <w:color w:val="000000"/>
          <w:sz w:val="24"/>
          <w:szCs w:val="24"/>
        </w:rPr>
        <w:t xml:space="preserve"> статей /А. И.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Землин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— Москва</w:t>
      </w:r>
      <w:r w:rsidRPr="00B24523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B24523">
        <w:rPr>
          <w:rFonts w:ascii="Times New Roman" w:hAnsi="Times New Roman"/>
          <w:color w:val="000000"/>
          <w:sz w:val="24"/>
          <w:szCs w:val="24"/>
        </w:rPr>
        <w:t>Русайнс</w:t>
      </w:r>
      <w:proofErr w:type="spellEnd"/>
      <w:r w:rsidRPr="00B24523">
        <w:rPr>
          <w:rFonts w:ascii="Times New Roman" w:hAnsi="Times New Roman"/>
          <w:color w:val="000000"/>
          <w:sz w:val="24"/>
          <w:szCs w:val="24"/>
        </w:rPr>
        <w:t>, 2019. — 162 с. — ISBN 978-5-4365-3270-7. — URL: https</w:t>
      </w:r>
      <w:r>
        <w:rPr>
          <w:rFonts w:ascii="Times New Roman" w:hAnsi="Times New Roman"/>
          <w:color w:val="000000"/>
          <w:sz w:val="24"/>
          <w:szCs w:val="24"/>
        </w:rPr>
        <w:t>://book.ru/book/934414. — Текст</w:t>
      </w:r>
      <w:r w:rsidRPr="00B24523">
        <w:rPr>
          <w:rFonts w:ascii="Times New Roman" w:hAnsi="Times New Roman"/>
          <w:color w:val="000000"/>
          <w:sz w:val="24"/>
          <w:szCs w:val="24"/>
        </w:rPr>
        <w:t>: электронный.</w:t>
      </w:r>
      <w:bookmarkStart w:id="1" w:name="Pg15"/>
      <w:bookmarkEnd w:id="1"/>
    </w:p>
    <w:p w:rsidR="00856A76" w:rsidRPr="005F6A12" w:rsidRDefault="00856A76" w:rsidP="00856A76">
      <w:pPr>
        <w:pStyle w:val="ad"/>
        <w:spacing w:before="0" w:after="0"/>
        <w:ind w:firstLine="709"/>
        <w:jc w:val="both"/>
      </w:pPr>
      <w:r w:rsidRPr="005F6A12">
        <w:rPr>
          <w:b/>
          <w:color w:val="000000"/>
        </w:rPr>
        <w:t>3.</w:t>
      </w:r>
      <w:r>
        <w:rPr>
          <w:b/>
          <w:color w:val="000000"/>
        </w:rPr>
        <w:t>2.3.</w:t>
      </w:r>
      <w:r w:rsidRPr="005F6A12">
        <w:rPr>
          <w:b/>
          <w:color w:val="000000"/>
        </w:rPr>
        <w:t xml:space="preserve"> Перечень профессиональных баз данных и информационных справочных систем:</w:t>
      </w:r>
      <w:r w:rsidRPr="005F6A12">
        <w:t xml:space="preserve"> </w:t>
      </w:r>
    </w:p>
    <w:p w:rsidR="00856A76" w:rsidRPr="005F6A12" w:rsidRDefault="00856A76" w:rsidP="00856A76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КонсультантПплюс</w:t>
      </w:r>
      <w:proofErr w:type="spellEnd"/>
      <w:r w:rsidRPr="005F6A12">
        <w:rPr>
          <w:rFonts w:ascii="Times New Roman" w:hAnsi="Times New Roman"/>
          <w:w w:val="104"/>
          <w:sz w:val="24"/>
          <w:szCs w:val="24"/>
        </w:rPr>
        <w:t xml:space="preserve">: справочно-поисковая  система: официальный сайт. – URL: </w:t>
      </w:r>
      <w:hyperlink r:id="rId11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https://www.consultant.ru/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- Текст: электронный</w:t>
      </w:r>
    </w:p>
    <w:p w:rsidR="00856A76" w:rsidRPr="005F6A12" w:rsidRDefault="00856A76" w:rsidP="00856A76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Гарант: информационно - правовой портал. – URL: https://www.garant.ru/ . – Текст: электронный.</w:t>
      </w:r>
    </w:p>
    <w:p w:rsidR="00856A76" w:rsidRPr="005F6A12" w:rsidRDefault="00856A76" w:rsidP="00856A76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Кодекс: профессиональная справочная система. - URL: </w:t>
      </w:r>
      <w:hyperlink r:id="rId12" w:history="1">
        <w:r w:rsidRPr="005F6A12">
          <w:rPr>
            <w:rFonts w:ascii="Times New Roman" w:hAnsi="Times New Roman"/>
            <w:w w:val="104"/>
            <w:sz w:val="24"/>
            <w:szCs w:val="24"/>
          </w:rPr>
          <w:t>http://www.kodeks.ru/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Текст: электронный</w:t>
      </w:r>
    </w:p>
    <w:p w:rsidR="00856A76" w:rsidRPr="005F6A12" w:rsidRDefault="00856A76" w:rsidP="00856A76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АСПИЖТ: система правовой информации на железнодорожном транспорте. – URL: </w:t>
      </w:r>
      <w:hyperlink r:id="rId13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- Текст: электронный</w:t>
      </w:r>
    </w:p>
    <w:p w:rsidR="00856A76" w:rsidRPr="005F6A12" w:rsidRDefault="00856A76" w:rsidP="00856A76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Электронная библиотека Учебно-методического центра по образованию на железнодорожном транспорте: официальный сайт. – URL: </w:t>
      </w:r>
      <w:hyperlink r:id="rId14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https://umczdt.ru/books/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 xml:space="preserve">. – Режим доступа: для </w:t>
      </w: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авториз</w:t>
      </w:r>
      <w:proofErr w:type="spellEnd"/>
      <w:r w:rsidRPr="005F6A12">
        <w:rPr>
          <w:rFonts w:ascii="Times New Roman" w:hAnsi="Times New Roman"/>
          <w:w w:val="104"/>
          <w:sz w:val="24"/>
          <w:szCs w:val="24"/>
        </w:rPr>
        <w:t>. пользователей. - Текст: электронный.</w:t>
      </w:r>
    </w:p>
    <w:p w:rsidR="00856A76" w:rsidRPr="005F6A12" w:rsidRDefault="00856A76" w:rsidP="00856A76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Лань: электронная библиотечная система. – URL: </w:t>
      </w:r>
      <w:hyperlink r:id="rId15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https://e.lanbook.com/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 xml:space="preserve">. – Режим доступа: для </w:t>
      </w: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авториз</w:t>
      </w:r>
      <w:proofErr w:type="spellEnd"/>
      <w:r w:rsidRPr="005F6A12">
        <w:rPr>
          <w:rFonts w:ascii="Times New Roman" w:hAnsi="Times New Roman"/>
          <w:w w:val="104"/>
          <w:sz w:val="24"/>
          <w:szCs w:val="24"/>
        </w:rPr>
        <w:t>. пользователей. - Текст: электронный.</w:t>
      </w:r>
    </w:p>
    <w:p w:rsidR="00856A76" w:rsidRPr="005F6A12" w:rsidRDefault="00856A76" w:rsidP="00856A76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BOOK.ru: электронно-библиотечная система: сайт / КНОРУС: издательство учебной литературы. – URL: </w:t>
      </w:r>
      <w:hyperlink r:id="rId16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https://book.ru/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 xml:space="preserve">. – Режим доступа: для </w:t>
      </w: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авториз</w:t>
      </w:r>
      <w:proofErr w:type="spellEnd"/>
      <w:r w:rsidRPr="005F6A12">
        <w:rPr>
          <w:rFonts w:ascii="Times New Roman" w:hAnsi="Times New Roman"/>
          <w:w w:val="104"/>
          <w:sz w:val="24"/>
          <w:szCs w:val="24"/>
        </w:rPr>
        <w:t>. пользователей  - Текст: электронный.</w:t>
      </w:r>
    </w:p>
    <w:p w:rsidR="00856A76" w:rsidRPr="005F6A12" w:rsidRDefault="00856A76" w:rsidP="00856A76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Ibooks.ru: электронно-библиотечная система. – Санкт-Петербург. – URL: </w:t>
      </w:r>
      <w:hyperlink r:id="rId17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https://ibooks.ru/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 xml:space="preserve">. – Режим доступа: для </w:t>
      </w: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авториз</w:t>
      </w:r>
      <w:proofErr w:type="spellEnd"/>
      <w:r w:rsidRPr="005F6A12">
        <w:rPr>
          <w:rFonts w:ascii="Times New Roman" w:hAnsi="Times New Roman"/>
          <w:w w:val="104"/>
          <w:sz w:val="24"/>
          <w:szCs w:val="24"/>
        </w:rPr>
        <w:t>. пользователей. - Текст: электронный.</w:t>
      </w:r>
    </w:p>
    <w:p w:rsidR="00856A76" w:rsidRPr="005F6A12" w:rsidRDefault="00856A76" w:rsidP="00856A76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eLIBRARY.RU: научная электронная библиотека: сайт. – Москва, 2000. – URL</w:t>
      </w:r>
      <w:proofErr w:type="gramStart"/>
      <w:r w:rsidRPr="005F6A12">
        <w:rPr>
          <w:rFonts w:ascii="Times New Roman" w:hAnsi="Times New Roman"/>
          <w:w w:val="104"/>
          <w:sz w:val="24"/>
          <w:szCs w:val="24"/>
        </w:rPr>
        <w:t xml:space="preserve"> :</w:t>
      </w:r>
      <w:proofErr w:type="gramEnd"/>
      <w:r w:rsidRPr="005F6A12">
        <w:rPr>
          <w:rFonts w:ascii="Times New Roman" w:hAnsi="Times New Roman"/>
          <w:w w:val="104"/>
          <w:sz w:val="24"/>
          <w:szCs w:val="24"/>
        </w:rPr>
        <w:t xml:space="preserve"> </w:t>
      </w:r>
      <w:hyperlink r:id="rId18" w:history="1">
        <w:r w:rsidRPr="005F6A12">
          <w:rPr>
            <w:rFonts w:ascii="Times New Roman" w:hAnsi="Times New Roman"/>
            <w:w w:val="104"/>
            <w:sz w:val="24"/>
            <w:szCs w:val="24"/>
          </w:rPr>
          <w:t>http://elibrary.ru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 xml:space="preserve">. – Режим доступа: для </w:t>
      </w: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зарегистрир</w:t>
      </w:r>
      <w:proofErr w:type="spellEnd"/>
      <w:r w:rsidRPr="005F6A12">
        <w:rPr>
          <w:rFonts w:ascii="Times New Roman" w:hAnsi="Times New Roman"/>
          <w:w w:val="104"/>
          <w:sz w:val="24"/>
          <w:szCs w:val="24"/>
        </w:rPr>
        <w:t>. пользователей. – Текст: электронный.</w:t>
      </w:r>
    </w:p>
    <w:p w:rsidR="00856A76" w:rsidRPr="005F6A12" w:rsidRDefault="00856A76" w:rsidP="00856A76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Министерство транспорта Российской Федерации: официальный сайт. – Москва, 2010-2023. – URL: </w:t>
      </w:r>
      <w:hyperlink r:id="rId19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https://mintrans.gov.ru/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Текст: электронный.</w:t>
      </w:r>
    </w:p>
    <w:p w:rsidR="00856A76" w:rsidRPr="005F6A12" w:rsidRDefault="00856A76" w:rsidP="00856A76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РЖД: официальный сайт. – URL: </w:t>
      </w:r>
      <w:hyperlink r:id="rId20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https://www.rzd.ru/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Текст: электронный</w:t>
      </w:r>
    </w:p>
    <w:p w:rsidR="00856A76" w:rsidRPr="005F6A12" w:rsidRDefault="00856A76" w:rsidP="00856A76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Федеральное агентство железнодорожного транспорта: официальный сайт. – Москва, 2009-2023. – URL: </w:t>
      </w:r>
      <w:hyperlink r:id="rId21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https://rlw.gov.ru/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Текст: электронный.</w:t>
      </w:r>
    </w:p>
    <w:p w:rsidR="00856A76" w:rsidRPr="005F6A12" w:rsidRDefault="00856A76" w:rsidP="00856A76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СЦБИСТ: сайт железнодорожников № 1. – URL: </w:t>
      </w:r>
      <w:hyperlink r:id="rId22" w:history="1">
        <w:r w:rsidRPr="005F6A12">
          <w:rPr>
            <w:rFonts w:ascii="Times New Roman" w:hAnsi="Times New Roman"/>
            <w:w w:val="104"/>
            <w:sz w:val="24"/>
            <w:szCs w:val="24"/>
          </w:rPr>
          <w:t>http://scbist.com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Текст: электронный.</w:t>
      </w:r>
    </w:p>
    <w:p w:rsidR="00856A76" w:rsidRPr="005F6A12" w:rsidRDefault="00856A76" w:rsidP="00856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A76" w:rsidRDefault="00856A76" w:rsidP="00856A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5F6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856A76" w:rsidRPr="005F6A12" w:rsidRDefault="00856A76" w:rsidP="0085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6A76" w:rsidRPr="005F6A12" w:rsidRDefault="00856A76" w:rsidP="00856A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6A12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5F6A12">
        <w:rPr>
          <w:rFonts w:ascii="Times New Roman" w:hAnsi="Times New Roman"/>
          <w:sz w:val="24"/>
          <w:szCs w:val="24"/>
        </w:rPr>
        <w:t xml:space="preserve">результатов освоения учебной дисциплины осуществляется преподавателем в процессе проведения теоретических, практических занятий, выполнения </w:t>
      </w:r>
      <w:proofErr w:type="gramStart"/>
      <w:r w:rsidRPr="005F6A1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F6A12">
        <w:rPr>
          <w:rFonts w:ascii="Times New Roman" w:hAnsi="Times New Roman"/>
          <w:sz w:val="24"/>
          <w:szCs w:val="24"/>
        </w:rPr>
        <w:t xml:space="preserve"> индивидуальных заданий (подготовки сообщений и презентаций).</w:t>
      </w:r>
    </w:p>
    <w:p w:rsidR="00856A76" w:rsidRPr="005F6A12" w:rsidRDefault="00856A76" w:rsidP="00856A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</w:t>
      </w:r>
      <w:r w:rsidRPr="005F6A12">
        <w:rPr>
          <w:rFonts w:ascii="Times New Roman" w:hAnsi="Times New Roman"/>
          <w:sz w:val="24"/>
          <w:szCs w:val="24"/>
        </w:rPr>
        <w:t xml:space="preserve"> аттестация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5F6A12">
        <w:rPr>
          <w:rFonts w:ascii="Times New Roman" w:hAnsi="Times New Roman"/>
          <w:sz w:val="24"/>
          <w:szCs w:val="24"/>
        </w:rPr>
        <w:t>в форме дифференцированного зачета.</w:t>
      </w:r>
    </w:p>
    <w:p w:rsidR="00856A76" w:rsidRPr="005F6A12" w:rsidRDefault="00856A76" w:rsidP="00856A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5"/>
        <w:gridCol w:w="3909"/>
        <w:gridCol w:w="2507"/>
      </w:tblGrid>
      <w:tr w:rsidR="00856A76" w:rsidRPr="005F6A12" w:rsidTr="00102D98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A76" w:rsidRPr="005F6A12" w:rsidRDefault="00856A76" w:rsidP="00102D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856A76" w:rsidRPr="005F6A12" w:rsidRDefault="00856A76" w:rsidP="0010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5F6A12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5F6A12"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A76" w:rsidRPr="005F6A12" w:rsidRDefault="00856A76" w:rsidP="0010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A76" w:rsidRPr="005F6A12" w:rsidRDefault="00856A76" w:rsidP="00102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56A76" w:rsidRPr="005F6A12" w:rsidTr="00102D98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A76" w:rsidRPr="005F6A12" w:rsidRDefault="00856A76" w:rsidP="00102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A76" w:rsidRPr="005F6A12" w:rsidRDefault="00856A76" w:rsidP="00102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A76" w:rsidRPr="005F6A12" w:rsidRDefault="00856A76" w:rsidP="0010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76" w:rsidRPr="005F6A12" w:rsidTr="00102D98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A76" w:rsidRPr="005F6A12" w:rsidRDefault="00856A76" w:rsidP="00102D9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У.1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применять нормативную правовую базу по транспортной безопасности в своей профессиональной деятельности</w:t>
            </w:r>
          </w:p>
          <w:p w:rsidR="00856A76" w:rsidRPr="005F6A12" w:rsidRDefault="00856A76" w:rsidP="00102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2, 2.3</w:t>
            </w:r>
          </w:p>
          <w:p w:rsidR="00856A76" w:rsidRPr="005F6A12" w:rsidRDefault="00856A76" w:rsidP="00102D9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A76" w:rsidRPr="0065420D" w:rsidRDefault="00856A76" w:rsidP="00102D98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свободное ориентирование в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нормативно правовой базе в области транспортной безопасности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A76" w:rsidRPr="005F6A12" w:rsidRDefault="00856A76" w:rsidP="00102D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B87">
              <w:rPr>
                <w:rFonts w:ascii="Times New Roman" w:hAnsi="Times New Roman"/>
                <w:sz w:val="24"/>
                <w:szCs w:val="24"/>
              </w:rPr>
              <w:t>текущий контроль в форме устного опроса по темам, защита практических занятий, подготовка презентаций, сообщений и докладов, дифференцированный зачет</w:t>
            </w:r>
          </w:p>
        </w:tc>
      </w:tr>
      <w:tr w:rsidR="00856A76" w:rsidRPr="005F6A12" w:rsidTr="00102D98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A76" w:rsidRPr="005F6A12" w:rsidRDefault="00856A76" w:rsidP="00102D9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У.2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839">
              <w:rPr>
                <w:rFonts w:ascii="Times New Roman" w:hAnsi="Times New Roman" w:cs="Times New Roman"/>
                <w:sz w:val="24"/>
                <w:szCs w:val="24"/>
              </w:rPr>
              <w:t>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</w:t>
            </w:r>
          </w:p>
          <w:p w:rsidR="00856A76" w:rsidRPr="005F6A12" w:rsidRDefault="00856A76" w:rsidP="00102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2, 2.3</w:t>
            </w:r>
          </w:p>
          <w:p w:rsidR="00856A76" w:rsidRPr="005F6A12" w:rsidRDefault="00856A76" w:rsidP="00102D9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A76" w:rsidRPr="0065420D" w:rsidRDefault="00856A76" w:rsidP="00102D98">
            <w:pPr>
              <w:widowControl w:val="0"/>
              <w:tabs>
                <w:tab w:val="left" w:pos="0"/>
                <w:tab w:val="left" w:pos="132"/>
              </w:tabs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владение основными приемами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обеспечения транспортной безопасность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A76" w:rsidRPr="005F6A12" w:rsidRDefault="00856A76" w:rsidP="00102D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A76" w:rsidRPr="005F6A12" w:rsidTr="00102D98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A76" w:rsidRPr="005F6A12" w:rsidRDefault="00856A76" w:rsidP="00102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A76" w:rsidRPr="005F6A12" w:rsidRDefault="00856A76" w:rsidP="00102D98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A76" w:rsidRPr="005F6A12" w:rsidRDefault="00856A76" w:rsidP="00102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76" w:rsidRPr="005F6A12" w:rsidTr="00102D98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A76" w:rsidRPr="005F6A12" w:rsidRDefault="00856A76" w:rsidP="00102D9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З.1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нормативную правовую базу в сфере транспортной безопасности на железнодорожном транспорте</w:t>
            </w:r>
          </w:p>
          <w:p w:rsidR="00856A76" w:rsidRPr="005F6A12" w:rsidRDefault="00856A76" w:rsidP="00102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856A76" w:rsidRPr="005F6A12" w:rsidRDefault="00856A76" w:rsidP="00102D9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A76" w:rsidRPr="0065420D" w:rsidRDefault="00856A76" w:rsidP="00102D98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знаний законодательной базы в сфере транспортной безопасности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A76" w:rsidRPr="005F6A12" w:rsidRDefault="00856A76" w:rsidP="00102D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B87">
              <w:rPr>
                <w:rFonts w:ascii="Times New Roman" w:hAnsi="Times New Roman"/>
                <w:sz w:val="24"/>
                <w:szCs w:val="24"/>
              </w:rPr>
              <w:t>текущий контроль в форме устного опроса по темам; защита практических занятий; подготовка презентаций, сообщений и докладов, дифференцированный зачет</w:t>
            </w:r>
          </w:p>
        </w:tc>
      </w:tr>
      <w:tr w:rsidR="00856A76" w:rsidRPr="005F6A12" w:rsidTr="00102D98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A76" w:rsidRPr="00F43839" w:rsidRDefault="00856A76" w:rsidP="00102D98">
            <w:pPr>
              <w:pStyle w:val="Body"/>
              <w:tabs>
                <w:tab w:val="left" w:pos="360"/>
              </w:tabs>
              <w:ind w:right="-20"/>
              <w:rPr>
                <w:sz w:val="24"/>
                <w:szCs w:val="24"/>
                <w:lang w:val="ru-RU"/>
              </w:rPr>
            </w:pPr>
            <w:r w:rsidRPr="005F6A12">
              <w:rPr>
                <w:b/>
                <w:sz w:val="24"/>
                <w:szCs w:val="24"/>
                <w:lang w:val="ru-RU"/>
              </w:rPr>
              <w:t>З.2</w:t>
            </w:r>
            <w:r w:rsidRPr="005F6A12">
              <w:rPr>
                <w:sz w:val="24"/>
                <w:szCs w:val="24"/>
                <w:lang w:val="ru-RU"/>
              </w:rPr>
              <w:t xml:space="preserve"> </w:t>
            </w:r>
            <w:r w:rsidRPr="00F43839">
              <w:rPr>
                <w:sz w:val="24"/>
                <w:szCs w:val="24"/>
                <w:lang w:val="ru-RU"/>
              </w:rPr>
              <w:t>основные понятия, цели и задачи обеспечения транспортной безопасности</w:t>
            </w:r>
          </w:p>
          <w:p w:rsidR="00856A76" w:rsidRPr="005F6A12" w:rsidRDefault="00856A76" w:rsidP="00102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856A76" w:rsidRPr="005F6A12" w:rsidRDefault="00856A76" w:rsidP="00102D98">
            <w:pPr>
              <w:pStyle w:val="Body"/>
              <w:tabs>
                <w:tab w:val="left" w:pos="360"/>
              </w:tabs>
              <w:ind w:right="-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</w:rPr>
              <w:t xml:space="preserve"> 10</w:t>
            </w:r>
            <w:r w:rsidRPr="005F6A12">
              <w:rPr>
                <w:sz w:val="24"/>
                <w:szCs w:val="24"/>
              </w:rPr>
              <w:t>,13,27,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A76" w:rsidRPr="0065420D" w:rsidRDefault="00856A76" w:rsidP="00102D98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знаний понятийного аппарата, а так же целей и задач обеспечения транспортной безопасности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A76" w:rsidRPr="005F6A12" w:rsidRDefault="00856A76" w:rsidP="00102D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A76" w:rsidRPr="005F6A12" w:rsidTr="00102D98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A76" w:rsidRPr="005F6A12" w:rsidRDefault="00856A76" w:rsidP="00102D9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З.3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понятия объектов транспортной инфраструктуры и субъектов транспортной инфраструктуры (перевозчика), применяемые в транспортной безопасности</w:t>
            </w:r>
          </w:p>
          <w:p w:rsidR="00856A76" w:rsidRPr="005F6A12" w:rsidRDefault="00856A76" w:rsidP="00102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856A76" w:rsidRPr="005F6A12" w:rsidRDefault="00856A76" w:rsidP="00102D9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A76" w:rsidRPr="0065420D" w:rsidRDefault="00856A76" w:rsidP="00102D98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упорядочивание понятий объектов транспортной инфраструктуры и субъектов транспортной инфраструктуры 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A76" w:rsidRPr="005F6A12" w:rsidRDefault="00856A76" w:rsidP="00102D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A76" w:rsidRPr="005F6A12" w:rsidTr="00102D98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A76" w:rsidRDefault="00856A76" w:rsidP="00102D98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права и обязанности субъектов транспортной инфраструктуры и перевозчиков в сфере транспортной безопасности</w:t>
            </w:r>
          </w:p>
          <w:p w:rsidR="00856A76" w:rsidRPr="005F6A12" w:rsidRDefault="00856A76" w:rsidP="00102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856A76" w:rsidRPr="0065420D" w:rsidRDefault="00856A76" w:rsidP="00102D98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A76" w:rsidRPr="0065420D" w:rsidRDefault="00856A76" w:rsidP="00102D98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структурирование прав и обязанностей субъектов транспортной инфраструктуры и перевозчиков в сфере транспортной безопасности</w:t>
            </w:r>
          </w:p>
        </w:tc>
        <w:tc>
          <w:tcPr>
            <w:tcW w:w="2508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A76" w:rsidRPr="005F6A12" w:rsidRDefault="00856A76" w:rsidP="00102D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A76" w:rsidRPr="005F6A12" w:rsidTr="00102D98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A76" w:rsidRDefault="00856A76" w:rsidP="00102D98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категории и критерии категорирования объектов транспортной инфраструктуры и транспортных средств железнодорожного транспорта</w:t>
            </w:r>
          </w:p>
          <w:p w:rsidR="00856A76" w:rsidRPr="005F6A12" w:rsidRDefault="00856A76" w:rsidP="00102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856A76" w:rsidRPr="0065420D" w:rsidRDefault="00856A76" w:rsidP="00102D98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A76" w:rsidRPr="0065420D" w:rsidRDefault="00856A76" w:rsidP="00102D98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категории и критерии категорирования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2508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A76" w:rsidRPr="005F6A12" w:rsidRDefault="00856A76" w:rsidP="00102D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A76" w:rsidRPr="005F6A12" w:rsidTr="00102D98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A76" w:rsidRDefault="00856A76" w:rsidP="00102D98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gramStart"/>
            <w:r w:rsidRPr="0065420D">
              <w:rPr>
                <w:rFonts w:ascii="Times New Roman" w:hAnsi="Times New Roman"/>
                <w:sz w:val="24"/>
                <w:szCs w:val="24"/>
              </w:rPr>
              <w:t>организации оценки уязвимости объектов транспортной инфраструктуры</w:t>
            </w:r>
            <w:proofErr w:type="gramEnd"/>
            <w:r w:rsidRPr="0065420D">
              <w:rPr>
                <w:rFonts w:ascii="Times New Roman" w:hAnsi="Times New Roman"/>
                <w:sz w:val="24"/>
                <w:szCs w:val="24"/>
              </w:rPr>
              <w:t xml:space="preserve"> и транспортных средств железнодорожного транспорта</w:t>
            </w:r>
          </w:p>
          <w:p w:rsidR="00856A76" w:rsidRPr="005F6A12" w:rsidRDefault="00856A76" w:rsidP="00102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856A76" w:rsidRPr="0065420D" w:rsidRDefault="00856A76" w:rsidP="00102D98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A76" w:rsidRPr="0065420D" w:rsidRDefault="00856A76" w:rsidP="00102D98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 xml:space="preserve">систематизация </w:t>
            </w:r>
            <w:proofErr w:type="gramStart"/>
            <w:r w:rsidRPr="0065420D">
              <w:rPr>
                <w:rFonts w:ascii="Times New Roman" w:hAnsi="Times New Roman"/>
                <w:sz w:val="24"/>
                <w:szCs w:val="24"/>
              </w:rPr>
              <w:t>проведения оценки уязвимости объектов транспортной инфраструктуры</w:t>
            </w:r>
            <w:proofErr w:type="gramEnd"/>
            <w:r w:rsidRPr="0065420D">
              <w:rPr>
                <w:rFonts w:ascii="Times New Roman" w:hAnsi="Times New Roman"/>
                <w:sz w:val="24"/>
                <w:szCs w:val="24"/>
              </w:rPr>
              <w:t xml:space="preserve"> и транспортных средств железнодорожного транспорта</w:t>
            </w:r>
          </w:p>
        </w:tc>
        <w:tc>
          <w:tcPr>
            <w:tcW w:w="2508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A76" w:rsidRPr="005F6A12" w:rsidRDefault="00856A76" w:rsidP="00102D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A76" w:rsidRPr="005F6A12" w:rsidTr="00102D98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A76" w:rsidRDefault="00856A76" w:rsidP="00102D98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виды и формы актов незаконного вмешательства в деятельность транспортного комплекса</w:t>
            </w:r>
          </w:p>
          <w:p w:rsidR="00856A76" w:rsidRPr="005F6A12" w:rsidRDefault="00856A76" w:rsidP="00102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856A76" w:rsidRPr="0065420D" w:rsidRDefault="00856A76" w:rsidP="00102D98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A76" w:rsidRPr="0065420D" w:rsidRDefault="00856A76" w:rsidP="00102D98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видов и форм актов незаконного вмешательства в деятельность транспортного комплекса</w:t>
            </w:r>
          </w:p>
        </w:tc>
        <w:tc>
          <w:tcPr>
            <w:tcW w:w="2508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A76" w:rsidRPr="005F6A12" w:rsidRDefault="00856A76" w:rsidP="00102D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A76" w:rsidRPr="005F6A12" w:rsidTr="00102D98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A76" w:rsidRDefault="00856A76" w:rsidP="00102D98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65420D">
              <w:rPr>
                <w:rFonts w:ascii="Times New Roman" w:hAnsi="Times New Roman"/>
                <w:sz w:val="24"/>
                <w:szCs w:val="24"/>
              </w:rPr>
              <w:t>профайлинг</w:t>
            </w:r>
            <w:proofErr w:type="spellEnd"/>
            <w:r w:rsidRPr="0065420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56A76" w:rsidRPr="005F6A12" w:rsidRDefault="00856A76" w:rsidP="00102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856A76" w:rsidRPr="0065420D" w:rsidRDefault="00856A76" w:rsidP="00102D98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A76" w:rsidRPr="0065420D" w:rsidRDefault="00856A76" w:rsidP="00102D98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 xml:space="preserve">описание процедуры </w:t>
            </w:r>
            <w:proofErr w:type="spellStart"/>
            <w:r w:rsidRPr="0065420D">
              <w:rPr>
                <w:rFonts w:ascii="Times New Roman" w:hAnsi="Times New Roman"/>
                <w:sz w:val="24"/>
                <w:szCs w:val="24"/>
              </w:rPr>
              <w:t>профайлинга</w:t>
            </w:r>
            <w:proofErr w:type="spellEnd"/>
          </w:p>
        </w:tc>
        <w:tc>
          <w:tcPr>
            <w:tcW w:w="2508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A76" w:rsidRPr="005F6A12" w:rsidRDefault="00856A76" w:rsidP="00102D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A76" w:rsidRPr="005F6A12" w:rsidTr="00102D98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A76" w:rsidRDefault="00856A76" w:rsidP="00102D98">
            <w:pPr>
              <w:tabs>
                <w:tab w:val="left" w:pos="132"/>
                <w:tab w:val="left" w:pos="176"/>
              </w:tabs>
              <w:spacing w:after="0" w:line="240" w:lineRule="auto"/>
              <w:ind w:right="131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 xml:space="preserve">инженерно-технические системы обеспечения транспортной безопасности на железнодорожном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>транспорте</w:t>
            </w:r>
          </w:p>
          <w:p w:rsidR="00856A76" w:rsidRPr="005F6A12" w:rsidRDefault="00856A76" w:rsidP="00102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856A76" w:rsidRPr="0065420D" w:rsidRDefault="00856A76" w:rsidP="00102D98">
            <w:pPr>
              <w:tabs>
                <w:tab w:val="left" w:pos="132"/>
                <w:tab w:val="left" w:pos="176"/>
              </w:tabs>
              <w:spacing w:after="0" w:line="240" w:lineRule="auto"/>
              <w:ind w:righ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A76" w:rsidRPr="0065420D" w:rsidRDefault="00856A76" w:rsidP="00102D98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систематизация инженерно-технических систем обеспечения транспортной безопасности на железнодорожном транспорте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A76" w:rsidRPr="005F6A12" w:rsidRDefault="00856A76" w:rsidP="00102D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6A76" w:rsidRPr="005F6A12" w:rsidRDefault="00856A76" w:rsidP="00856A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6A76" w:rsidRPr="005F6A12" w:rsidRDefault="00856A76" w:rsidP="00856A76">
      <w:pPr>
        <w:pStyle w:val="21"/>
        <w:pageBreakBefore/>
        <w:widowControl w:val="0"/>
        <w:spacing w:after="0" w:line="240" w:lineRule="auto"/>
        <w:jc w:val="center"/>
        <w:rPr>
          <w:b/>
        </w:rPr>
      </w:pPr>
      <w:r w:rsidRPr="005F6A12">
        <w:rPr>
          <w:b/>
        </w:rPr>
        <w:lastRenderedPageBreak/>
        <w:t>5. ПЕРЕЧЕНЬ ИСПОЛЬЗУЕМЫХ МЕТОДОВ ОБУЧЕНИЯ</w:t>
      </w:r>
    </w:p>
    <w:p w:rsidR="00856A76" w:rsidRPr="005F6A12" w:rsidRDefault="00856A76" w:rsidP="00856A76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856A76" w:rsidRPr="00F46D57" w:rsidRDefault="00856A76" w:rsidP="00856A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3"/>
          <w:sz w:val="24"/>
          <w:szCs w:val="28"/>
        </w:rPr>
      </w:pPr>
      <w:r w:rsidRPr="00F46D57">
        <w:rPr>
          <w:rFonts w:ascii="Times New Roman" w:hAnsi="Times New Roman"/>
          <w:b/>
          <w:spacing w:val="-3"/>
          <w:sz w:val="24"/>
          <w:szCs w:val="28"/>
        </w:rPr>
        <w:t>5.1</w:t>
      </w:r>
      <w:r w:rsidRPr="00F46D57">
        <w:rPr>
          <w:rFonts w:ascii="Times New Roman" w:hAnsi="Times New Roman"/>
          <w:b/>
          <w:spacing w:val="-3"/>
          <w:sz w:val="24"/>
          <w:szCs w:val="28"/>
        </w:rPr>
        <w:tab/>
        <w:t>Пассивные:</w:t>
      </w:r>
    </w:p>
    <w:p w:rsidR="00856A76" w:rsidRPr="00F46D57" w:rsidRDefault="00856A76" w:rsidP="00856A76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856A76" w:rsidRPr="00F46D57" w:rsidRDefault="00856A76" w:rsidP="00856A76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демонстрация учебных фильмов;</w:t>
      </w:r>
    </w:p>
    <w:p w:rsidR="00856A76" w:rsidRPr="00F46D57" w:rsidRDefault="00856A76" w:rsidP="00856A76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рассказ;</w:t>
      </w:r>
    </w:p>
    <w:p w:rsidR="00856A76" w:rsidRPr="00F46D57" w:rsidRDefault="00856A76" w:rsidP="00856A76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856A76" w:rsidRPr="00F46D57" w:rsidRDefault="00856A76" w:rsidP="00856A76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самостоятельные и контрольные работы;</w:t>
      </w:r>
    </w:p>
    <w:p w:rsidR="00856A76" w:rsidRPr="00F46D57" w:rsidRDefault="00856A76" w:rsidP="00856A76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тесты;</w:t>
      </w:r>
    </w:p>
    <w:p w:rsidR="00856A76" w:rsidRPr="00F46D57" w:rsidRDefault="00856A76" w:rsidP="00856A76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чтение и опрос.</w:t>
      </w:r>
    </w:p>
    <w:p w:rsidR="00856A76" w:rsidRPr="00F46D57" w:rsidRDefault="00856A76" w:rsidP="00856A76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F46D57">
        <w:rPr>
          <w:rFonts w:ascii="Times New Roman" w:hAnsi="Times New Roman"/>
          <w:i/>
          <w:spacing w:val="-3"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856A76" w:rsidRPr="00F46D57" w:rsidRDefault="00856A76" w:rsidP="00856A76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</w:p>
    <w:p w:rsidR="00856A76" w:rsidRPr="00F46D57" w:rsidRDefault="00856A76" w:rsidP="00856A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3"/>
          <w:sz w:val="24"/>
          <w:szCs w:val="28"/>
        </w:rPr>
      </w:pPr>
      <w:r w:rsidRPr="00F46D57">
        <w:rPr>
          <w:rFonts w:ascii="Times New Roman" w:hAnsi="Times New Roman"/>
          <w:b/>
          <w:spacing w:val="-3"/>
          <w:sz w:val="24"/>
          <w:szCs w:val="28"/>
        </w:rPr>
        <w:t>5.2</w:t>
      </w:r>
      <w:r w:rsidRPr="00F46D57">
        <w:rPr>
          <w:rFonts w:ascii="Times New Roman" w:hAnsi="Times New Roman"/>
          <w:b/>
          <w:spacing w:val="-3"/>
          <w:sz w:val="24"/>
          <w:szCs w:val="28"/>
        </w:rPr>
        <w:tab/>
        <w:t xml:space="preserve"> Активные и интерактивные: </w:t>
      </w:r>
    </w:p>
    <w:p w:rsidR="00856A76" w:rsidRPr="00F46D57" w:rsidRDefault="00856A76" w:rsidP="00856A76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активные и интерактивные лекции;</w:t>
      </w:r>
    </w:p>
    <w:p w:rsidR="00856A76" w:rsidRPr="00F46D57" w:rsidRDefault="00856A76" w:rsidP="00856A76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работа в группах;</w:t>
      </w:r>
    </w:p>
    <w:p w:rsidR="00856A76" w:rsidRPr="00F46D57" w:rsidRDefault="00856A76" w:rsidP="00856A76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учебная дискуссия;</w:t>
      </w:r>
    </w:p>
    <w:p w:rsidR="00856A76" w:rsidRPr="00F46D57" w:rsidRDefault="00856A76" w:rsidP="00856A76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деловые и ролевые игры;</w:t>
      </w:r>
    </w:p>
    <w:p w:rsidR="00856A76" w:rsidRPr="00F46D57" w:rsidRDefault="00856A76" w:rsidP="00856A76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игровые упражнения;</w:t>
      </w:r>
    </w:p>
    <w:p w:rsidR="00856A76" w:rsidRPr="00F46D57" w:rsidRDefault="00856A76" w:rsidP="00856A76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творческие задания;</w:t>
      </w:r>
    </w:p>
    <w:p w:rsidR="00856A76" w:rsidRPr="00F46D57" w:rsidRDefault="00856A76" w:rsidP="00856A76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круглые столы (конференции) с использованием средств мультимедиа;</w:t>
      </w:r>
    </w:p>
    <w:p w:rsidR="00856A76" w:rsidRPr="00F46D57" w:rsidRDefault="00856A76" w:rsidP="00856A76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решение проблемных задач;</w:t>
      </w:r>
    </w:p>
    <w:p w:rsidR="00856A76" w:rsidRPr="00F46D57" w:rsidRDefault="00856A76" w:rsidP="00856A76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анализ конкретных ситуаций;</w:t>
      </w:r>
    </w:p>
    <w:p w:rsidR="00856A76" w:rsidRPr="00F46D57" w:rsidRDefault="00856A76" w:rsidP="00856A76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метод модульного обучения;</w:t>
      </w:r>
    </w:p>
    <w:p w:rsidR="00856A76" w:rsidRPr="00F46D57" w:rsidRDefault="00856A76" w:rsidP="00856A76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практический эксперимент;</w:t>
      </w:r>
    </w:p>
    <w:p w:rsidR="00856A76" w:rsidRPr="00F46D57" w:rsidRDefault="00856A76" w:rsidP="00856A76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обучение с использованием компьютерных обучающих программ.</w:t>
      </w:r>
    </w:p>
    <w:p w:rsidR="00856A76" w:rsidRPr="00F46D57" w:rsidRDefault="00856A76" w:rsidP="00856A76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F46D57">
        <w:rPr>
          <w:rFonts w:ascii="Times New Roman" w:hAnsi="Times New Roman"/>
          <w:i/>
          <w:spacing w:val="-3"/>
          <w:sz w:val="24"/>
          <w:szCs w:val="28"/>
        </w:rPr>
        <w:t>(взаимодействие преподавателя как субъекта с обучающимся как субъектом познавательной деятельности).</w:t>
      </w:r>
    </w:p>
    <w:p w:rsidR="001E7843" w:rsidRDefault="001E7843"/>
    <w:sectPr w:rsidR="001E7843" w:rsidSect="009266C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05A" w:rsidRDefault="0058405A" w:rsidP="0058405A">
      <w:pPr>
        <w:spacing w:after="0" w:line="240" w:lineRule="auto"/>
      </w:pPr>
      <w:r>
        <w:separator/>
      </w:r>
    </w:p>
  </w:endnote>
  <w:endnote w:type="continuationSeparator" w:id="0">
    <w:p w:rsidR="0058405A" w:rsidRDefault="0058405A" w:rsidP="00584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4D5" w:rsidRPr="00EA44D5" w:rsidRDefault="000B0675" w:rsidP="003333F1">
    <w:pPr>
      <w:pStyle w:val="ab"/>
      <w:framePr w:wrap="auto" w:vAnchor="text" w:hAnchor="margin" w:xAlign="right" w:y="1"/>
      <w:rPr>
        <w:rStyle w:val="af2"/>
        <w:rFonts w:ascii="Times New Roman" w:hAnsi="Times New Roman"/>
      </w:rPr>
    </w:pPr>
    <w:r w:rsidRPr="00EA44D5">
      <w:rPr>
        <w:rStyle w:val="af2"/>
        <w:rFonts w:ascii="Times New Roman" w:hAnsi="Times New Roman"/>
      </w:rPr>
      <w:fldChar w:fldCharType="begin"/>
    </w:r>
    <w:r w:rsidR="00856A76" w:rsidRPr="00EA44D5">
      <w:rPr>
        <w:rStyle w:val="af2"/>
        <w:rFonts w:ascii="Times New Roman" w:hAnsi="Times New Roman"/>
      </w:rPr>
      <w:instrText xml:space="preserve">PAGE  </w:instrText>
    </w:r>
    <w:r w:rsidRPr="00EA44D5">
      <w:rPr>
        <w:rStyle w:val="af2"/>
        <w:rFonts w:ascii="Times New Roman" w:hAnsi="Times New Roman"/>
      </w:rPr>
      <w:fldChar w:fldCharType="separate"/>
    </w:r>
    <w:r w:rsidR="00FC7C42">
      <w:rPr>
        <w:rStyle w:val="af2"/>
        <w:rFonts w:ascii="Times New Roman" w:hAnsi="Times New Roman"/>
        <w:noProof/>
      </w:rPr>
      <w:t>5</w:t>
    </w:r>
    <w:r w:rsidRPr="00EA44D5">
      <w:rPr>
        <w:rStyle w:val="af2"/>
        <w:rFonts w:ascii="Times New Roman" w:hAnsi="Times New Roman"/>
      </w:rPr>
      <w:fldChar w:fldCharType="end"/>
    </w:r>
  </w:p>
  <w:p w:rsidR="00EA44D5" w:rsidRDefault="00FC7C42" w:rsidP="003333F1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4D5" w:rsidRPr="000662BA" w:rsidRDefault="000B0675">
    <w:pPr>
      <w:pStyle w:val="ab"/>
      <w:jc w:val="right"/>
      <w:rPr>
        <w:rFonts w:ascii="Times New Roman" w:hAnsi="Times New Roman"/>
      </w:rPr>
    </w:pPr>
    <w:r w:rsidRPr="000662BA">
      <w:rPr>
        <w:rFonts w:ascii="Times New Roman" w:hAnsi="Times New Roman"/>
      </w:rPr>
      <w:fldChar w:fldCharType="begin"/>
    </w:r>
    <w:r w:rsidR="00856A76" w:rsidRPr="000662BA">
      <w:rPr>
        <w:rFonts w:ascii="Times New Roman" w:hAnsi="Times New Roman"/>
      </w:rPr>
      <w:instrText xml:space="preserve"> PAGE   \* MERGEFORMAT </w:instrText>
    </w:r>
    <w:r w:rsidRPr="000662BA">
      <w:rPr>
        <w:rFonts w:ascii="Times New Roman" w:hAnsi="Times New Roman"/>
      </w:rPr>
      <w:fldChar w:fldCharType="separate"/>
    </w:r>
    <w:r w:rsidR="00FC7C42">
      <w:rPr>
        <w:rFonts w:ascii="Times New Roman" w:hAnsi="Times New Roman"/>
        <w:noProof/>
      </w:rPr>
      <w:t>16</w:t>
    </w:r>
    <w:r w:rsidRPr="000662BA">
      <w:rPr>
        <w:rFonts w:ascii="Times New Roman" w:hAnsi="Times New Roman"/>
      </w:rPr>
      <w:fldChar w:fldCharType="end"/>
    </w:r>
  </w:p>
  <w:p w:rsidR="00EA44D5" w:rsidRDefault="00FC7C4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05A" w:rsidRDefault="0058405A" w:rsidP="0058405A">
      <w:pPr>
        <w:spacing w:after="0" w:line="240" w:lineRule="auto"/>
      </w:pPr>
      <w:r>
        <w:separator/>
      </w:r>
    </w:p>
  </w:footnote>
  <w:footnote w:type="continuationSeparator" w:id="0">
    <w:p w:rsidR="0058405A" w:rsidRDefault="0058405A" w:rsidP="00584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4D5" w:rsidRDefault="00856A76" w:rsidP="003333F1">
    <w:pPr>
      <w:pStyle w:val="af0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FEE0846"/>
    <w:lvl w:ilvl="0">
      <w:numFmt w:val="bullet"/>
      <w:lvlText w:val="*"/>
      <w:lvlJc w:val="left"/>
    </w:lvl>
  </w:abstractNum>
  <w:abstractNum w:abstractNumId="1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2728A"/>
    <w:multiLevelType w:val="hybridMultilevel"/>
    <w:tmpl w:val="CDE087CA"/>
    <w:lvl w:ilvl="0" w:tplc="1572270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DFD6A376">
      <w:start w:val="1"/>
      <w:numFmt w:val="decimal"/>
      <w:lvlText w:val="%2."/>
      <w:lvlJc w:val="left"/>
      <w:pPr>
        <w:ind w:left="2007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3"/>
  </w:num>
  <w:num w:numId="5">
    <w:abstractNumId w:val="2"/>
  </w:num>
  <w:num w:numId="6">
    <w:abstractNumId w:val="10"/>
  </w:num>
  <w:num w:numId="7">
    <w:abstractNumId w:val="8"/>
  </w:num>
  <w:num w:numId="8">
    <w:abstractNumId w:val="18"/>
  </w:num>
  <w:num w:numId="9">
    <w:abstractNumId w:val="4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3"/>
  </w:num>
  <w:num w:numId="16">
    <w:abstractNumId w:val="23"/>
  </w:num>
  <w:num w:numId="17">
    <w:abstractNumId w:val="9"/>
  </w:num>
  <w:num w:numId="18">
    <w:abstractNumId w:val="1"/>
  </w:num>
  <w:num w:numId="19">
    <w:abstractNumId w:val="11"/>
  </w:num>
  <w:num w:numId="20">
    <w:abstractNumId w:val="21"/>
  </w:num>
  <w:num w:numId="21">
    <w:abstractNumId w:val="7"/>
  </w:num>
  <w:num w:numId="2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A76"/>
    <w:rsid w:val="000B0675"/>
    <w:rsid w:val="001E7843"/>
    <w:rsid w:val="0058405A"/>
    <w:rsid w:val="00660D4C"/>
    <w:rsid w:val="00856A76"/>
    <w:rsid w:val="00FC7C42"/>
    <w:rsid w:val="00FE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A7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A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856A7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A7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6A76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6A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856A7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856A76"/>
    <w:pPr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856A76"/>
    <w:rPr>
      <w:color w:val="0563C1" w:themeColor="hyperlink"/>
      <w:u w:val="single"/>
    </w:rPr>
  </w:style>
  <w:style w:type="paragraph" w:customStyle="1" w:styleId="11">
    <w:name w:val="Обычный1"/>
    <w:uiPriority w:val="99"/>
    <w:rsid w:val="00856A76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</w:rPr>
  </w:style>
  <w:style w:type="character" w:styleId="a8">
    <w:name w:val="footnote reference"/>
    <w:uiPriority w:val="99"/>
    <w:semiHidden/>
    <w:rsid w:val="00856A76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856A76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9">
    <w:name w:val="Body Text"/>
    <w:basedOn w:val="11"/>
    <w:link w:val="12"/>
    <w:uiPriority w:val="99"/>
    <w:rsid w:val="00856A7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uiPriority w:val="99"/>
    <w:semiHidden/>
    <w:rsid w:val="00856A76"/>
    <w:rPr>
      <w:rFonts w:eastAsiaTheme="minorEastAsia"/>
      <w:lang w:eastAsia="ru-RU"/>
    </w:rPr>
  </w:style>
  <w:style w:type="character" w:customStyle="1" w:styleId="12">
    <w:name w:val="Основной текст Знак1"/>
    <w:basedOn w:val="a0"/>
    <w:link w:val="a9"/>
    <w:uiPriority w:val="99"/>
    <w:rsid w:val="00856A76"/>
    <w:rPr>
      <w:rFonts w:ascii="Times New Roman" w:eastAsia="Calibri" w:hAnsi="Times New Roman" w:cs="Times New Roman"/>
      <w:sz w:val="24"/>
      <w:szCs w:val="24"/>
    </w:rPr>
  </w:style>
  <w:style w:type="paragraph" w:styleId="ab">
    <w:name w:val="footer"/>
    <w:basedOn w:val="11"/>
    <w:link w:val="13"/>
    <w:uiPriority w:val="99"/>
    <w:rsid w:val="00856A7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Нижний колонтитул Знак"/>
    <w:basedOn w:val="a0"/>
    <w:uiPriority w:val="99"/>
    <w:rsid w:val="00856A76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link w:val="ab"/>
    <w:uiPriority w:val="99"/>
    <w:rsid w:val="00856A76"/>
    <w:rPr>
      <w:rFonts w:ascii="Cambria" w:eastAsia="Calibri" w:hAnsi="Cambria" w:cs="Times New Roman"/>
      <w:sz w:val="20"/>
      <w:szCs w:val="20"/>
    </w:rPr>
  </w:style>
  <w:style w:type="paragraph" w:styleId="ad">
    <w:name w:val="Normal (Web)"/>
    <w:basedOn w:val="11"/>
    <w:uiPriority w:val="99"/>
    <w:rsid w:val="00856A76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footnote text"/>
    <w:basedOn w:val="11"/>
    <w:link w:val="14"/>
    <w:uiPriority w:val="99"/>
    <w:semiHidden/>
    <w:rsid w:val="00856A7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uiPriority w:val="99"/>
    <w:semiHidden/>
    <w:rsid w:val="00856A76"/>
    <w:rPr>
      <w:rFonts w:eastAsiaTheme="minorEastAsia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e"/>
    <w:uiPriority w:val="99"/>
    <w:semiHidden/>
    <w:rsid w:val="00856A76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856A76"/>
    <w:pPr>
      <w:ind w:left="720"/>
    </w:pPr>
    <w:rPr>
      <w:rFonts w:ascii="Calibri" w:eastAsia="Calibri" w:hAnsi="Calibri" w:cs="Calibr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56A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56A7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styleId="af0">
    <w:name w:val="header"/>
    <w:basedOn w:val="a"/>
    <w:link w:val="af1"/>
    <w:uiPriority w:val="99"/>
    <w:unhideWhenUsed/>
    <w:rsid w:val="00856A7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856A76"/>
  </w:style>
  <w:style w:type="character" w:styleId="af2">
    <w:name w:val="page number"/>
    <w:basedOn w:val="a0"/>
    <w:rsid w:val="00856A76"/>
  </w:style>
  <w:style w:type="paragraph" w:customStyle="1" w:styleId="Style1">
    <w:name w:val="Style1"/>
    <w:basedOn w:val="a"/>
    <w:uiPriority w:val="99"/>
    <w:rsid w:val="00856A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856A7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856A76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856A76"/>
  </w:style>
  <w:style w:type="paragraph" w:customStyle="1" w:styleId="21">
    <w:name w:val="Основной текст 21"/>
    <w:basedOn w:val="a"/>
    <w:rsid w:val="00856A7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85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uiPriority w:val="1"/>
    <w:qFormat/>
    <w:rsid w:val="00856A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iias.ru/products-and-services/products/asu/avtomatizirovannaya-sistema-pravovoy-informatsii-na-zheleznodorozhnom-transporte" TargetMode="External"/><Relationship Id="rId18" Type="http://schemas.openxmlformats.org/officeDocument/2006/relationships/hyperlink" Target="http://elibrary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lw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odeks.ru/" TargetMode="External"/><Relationship Id="rId17" Type="http://schemas.openxmlformats.org/officeDocument/2006/relationships/hyperlink" Target="https://ibook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ook.ru/" TargetMode="External"/><Relationship Id="rId20" Type="http://schemas.openxmlformats.org/officeDocument/2006/relationships/hyperlink" Target="https://www.rzd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mintrans.gov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umczdt.ru/books/" TargetMode="External"/><Relationship Id="rId22" Type="http://schemas.openxmlformats.org/officeDocument/2006/relationships/hyperlink" Target="http://scbi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4063</Words>
  <Characters>23160</Characters>
  <Application>Microsoft Office Word</Application>
  <DocSecurity>0</DocSecurity>
  <Lines>193</Lines>
  <Paragraphs>54</Paragraphs>
  <ScaleCrop>false</ScaleCrop>
  <Company/>
  <LinksUpToDate>false</LinksUpToDate>
  <CharactersWithSpaces>27169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МетодКабинет-2</cp:lastModifiedBy>
  <cp:revision>4</cp:revision>
  <dcterms:created xsi:type="dcterms:W3CDTF">2023-09-10T10:10:00Z</dcterms:created>
  <dcterms:modified xsi:type="dcterms:W3CDTF">2024-06-11T05:51:00Z</dcterms:modified>
</cp:coreProperties>
</file>